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9E6" w:rsidRDefault="001459E6" w:rsidP="00CB7162">
      <w:pPr>
        <w:pStyle w:val="berschrift1"/>
        <w:numPr>
          <w:ilvl w:val="0"/>
          <w:numId w:val="0"/>
        </w:numPr>
        <w:ind w:left="360" w:hanging="360"/>
      </w:pPr>
    </w:p>
    <w:p w:rsidR="001459E6" w:rsidRDefault="001459E6" w:rsidP="0080489B"/>
    <w:p w:rsidR="001459E6" w:rsidRDefault="001459E6" w:rsidP="0080489B"/>
    <w:p w:rsidR="001459E6" w:rsidRDefault="001459E6" w:rsidP="0080489B"/>
    <w:p w:rsidR="003E39DD" w:rsidRDefault="003E39DD" w:rsidP="0080489B"/>
    <w:p w:rsidR="003E39DD" w:rsidRDefault="003E39DD" w:rsidP="0080489B"/>
    <w:p w:rsidR="001459E6" w:rsidRDefault="007910EC" w:rsidP="0080489B">
      <w:r>
        <w:t>Fassung 09</w:t>
      </w:r>
      <w:r w:rsidR="003E39DD">
        <w:t>-10-2018</w:t>
      </w:r>
    </w:p>
    <w:p w:rsidR="001459E6" w:rsidRDefault="001459E6" w:rsidP="0080489B"/>
    <w:p w:rsidR="001459E6" w:rsidRPr="001459E6" w:rsidRDefault="00400FE8" w:rsidP="0080489B">
      <w:pPr>
        <w:rPr>
          <w:sz w:val="48"/>
          <w:szCs w:val="48"/>
        </w:rPr>
      </w:pPr>
      <w:r>
        <w:rPr>
          <w:sz w:val="48"/>
          <w:szCs w:val="48"/>
        </w:rPr>
        <w:t>Qualität der Beratung</w:t>
      </w:r>
    </w:p>
    <w:p w:rsidR="001459E6" w:rsidRPr="001459E6" w:rsidRDefault="007A482F" w:rsidP="0080489B">
      <w:pPr>
        <w:rPr>
          <w:sz w:val="32"/>
          <w:szCs w:val="32"/>
        </w:rPr>
      </w:pPr>
      <w:r>
        <w:rPr>
          <w:sz w:val="32"/>
          <w:szCs w:val="32"/>
        </w:rPr>
        <w:t xml:space="preserve">Selbstcheck und Qualitätskriterien für </w:t>
      </w:r>
      <w:proofErr w:type="spellStart"/>
      <w:r>
        <w:rPr>
          <w:sz w:val="32"/>
          <w:szCs w:val="32"/>
        </w:rPr>
        <w:t>Unternehmensberater</w:t>
      </w:r>
      <w:r w:rsidR="00907C92">
        <w:rPr>
          <w:sz w:val="32"/>
          <w:szCs w:val="32"/>
        </w:rPr>
        <w:t>Innen</w:t>
      </w:r>
      <w:bookmarkStart w:id="0" w:name="_GoBack"/>
      <w:bookmarkEnd w:id="0"/>
      <w:proofErr w:type="spellEnd"/>
      <w:r>
        <w:rPr>
          <w:sz w:val="32"/>
          <w:szCs w:val="32"/>
        </w:rPr>
        <w:t xml:space="preserve"> – gute Beratung für den Mittelstand</w:t>
      </w:r>
    </w:p>
    <w:p w:rsidR="00515CFA" w:rsidRDefault="00515CFA"/>
    <w:p w:rsidR="005A2DA0" w:rsidRDefault="005A2DA0">
      <w:r>
        <w:t>Bezug 20700 herstellen</w:t>
      </w:r>
    </w:p>
    <w:p w:rsidR="005A2DA0" w:rsidRDefault="005A2DA0"/>
    <w:p w:rsidR="005A2DA0" w:rsidRDefault="005A2DA0"/>
    <w:p w:rsidR="003A1B06" w:rsidRDefault="003A1B06">
      <w:r>
        <w:br w:type="page"/>
      </w:r>
    </w:p>
    <w:p w:rsidR="001459E6" w:rsidRDefault="001459E6" w:rsidP="0080489B"/>
    <w:p w:rsidR="001459E6" w:rsidRDefault="00F40763" w:rsidP="0080489B">
      <w:pPr>
        <w:rPr>
          <w:b/>
        </w:rPr>
      </w:pPr>
      <w:r w:rsidRPr="009079B8">
        <w:rPr>
          <w:b/>
        </w:rPr>
        <w:t>Inhaltsverzeichnis</w:t>
      </w:r>
    </w:p>
    <w:p w:rsidR="00E5475F" w:rsidRPr="00E5475F" w:rsidRDefault="00E5475F" w:rsidP="00E5475F">
      <w:pPr>
        <w:spacing w:after="120" w:line="240" w:lineRule="auto"/>
      </w:pPr>
    </w:p>
    <w:p w:rsidR="00E5475F" w:rsidRDefault="00E5475F" w:rsidP="00E5475F">
      <w:pPr>
        <w:spacing w:after="120" w:line="240" w:lineRule="auto"/>
      </w:pPr>
      <w:r>
        <w:t>Vorwort</w:t>
      </w:r>
    </w:p>
    <w:p w:rsidR="00E5475F" w:rsidRPr="00E5475F" w:rsidRDefault="00E5475F" w:rsidP="00E5475F">
      <w:pPr>
        <w:spacing w:after="120" w:line="240" w:lineRule="auto"/>
      </w:pPr>
    </w:p>
    <w:p w:rsidR="00E5475F" w:rsidRPr="00E5475F" w:rsidRDefault="00E5475F" w:rsidP="00E5475F">
      <w:pPr>
        <w:spacing w:after="120" w:line="240" w:lineRule="auto"/>
        <w:rPr>
          <w:b/>
        </w:rPr>
      </w:pPr>
      <w:r w:rsidRPr="00E5475F">
        <w:rPr>
          <w:b/>
        </w:rPr>
        <w:t>1. Grundlagen: Leitbild, Selbstverständnis, Rolle und Anspruch</w:t>
      </w:r>
    </w:p>
    <w:p w:rsidR="00E5475F" w:rsidRDefault="00E5475F" w:rsidP="00E5475F">
      <w:pPr>
        <w:spacing w:after="120" w:line="240" w:lineRule="auto"/>
        <w:ind w:left="708"/>
      </w:pPr>
      <w:r>
        <w:t>1.1 Grundwerte der eigenen Beratung</w:t>
      </w:r>
    </w:p>
    <w:p w:rsidR="00E5475F" w:rsidRDefault="00E5475F" w:rsidP="00E5475F">
      <w:pPr>
        <w:spacing w:after="120" w:line="240" w:lineRule="auto"/>
        <w:ind w:left="708"/>
      </w:pPr>
      <w:r>
        <w:t>1.2 Selbstverständnis der eigenen Beratung</w:t>
      </w:r>
    </w:p>
    <w:p w:rsidR="00E5475F" w:rsidRDefault="00E5475F" w:rsidP="00E5475F">
      <w:pPr>
        <w:spacing w:after="120" w:line="240" w:lineRule="auto"/>
        <w:ind w:left="708"/>
      </w:pPr>
      <w:r>
        <w:t>1.3 Anspruch an meine Beratung</w:t>
      </w:r>
    </w:p>
    <w:p w:rsidR="00E5475F" w:rsidRDefault="00E5475F" w:rsidP="00E5475F">
      <w:pPr>
        <w:spacing w:after="120" w:line="240" w:lineRule="auto"/>
        <w:ind w:left="708"/>
      </w:pPr>
      <w:r>
        <w:t>1.4 Grundlagen meiner Beratung</w:t>
      </w:r>
    </w:p>
    <w:p w:rsidR="00E5475F" w:rsidRDefault="003E39DD" w:rsidP="00E5475F">
      <w:pPr>
        <w:spacing w:after="120" w:line="240" w:lineRule="auto"/>
        <w:ind w:left="708"/>
      </w:pPr>
      <w:r>
        <w:t>1.5</w:t>
      </w:r>
      <w:r w:rsidR="00E5475F">
        <w:t xml:space="preserve"> Kooperation</w:t>
      </w:r>
    </w:p>
    <w:p w:rsidR="009320D4" w:rsidRDefault="009320D4" w:rsidP="00E5475F">
      <w:pPr>
        <w:spacing w:after="120" w:line="240" w:lineRule="auto"/>
        <w:ind w:left="708"/>
      </w:pPr>
    </w:p>
    <w:p w:rsidR="00E5475F" w:rsidRPr="00E5475F" w:rsidRDefault="00E5475F" w:rsidP="00E5475F">
      <w:pPr>
        <w:spacing w:after="120" w:line="240" w:lineRule="auto"/>
        <w:rPr>
          <w:b/>
        </w:rPr>
      </w:pPr>
      <w:r w:rsidRPr="00E5475F">
        <w:rPr>
          <w:b/>
        </w:rPr>
        <w:t>2. Der Beratungsprozess</w:t>
      </w:r>
    </w:p>
    <w:p w:rsidR="00E5475F" w:rsidRDefault="00E5475F" w:rsidP="00E5475F">
      <w:pPr>
        <w:spacing w:after="120" w:line="240" w:lineRule="auto"/>
        <w:ind w:left="708"/>
      </w:pPr>
      <w:r>
        <w:t>2.1 Vorbereitung des Auftrages</w:t>
      </w:r>
    </w:p>
    <w:p w:rsidR="00E5475F" w:rsidRDefault="00E5475F" w:rsidP="00E5475F">
      <w:pPr>
        <w:spacing w:after="120" w:line="240" w:lineRule="auto"/>
        <w:ind w:left="708"/>
      </w:pPr>
      <w:r>
        <w:t>2.2 Vertrag und Arbeitsplanung</w:t>
      </w:r>
    </w:p>
    <w:p w:rsidR="00E5475F" w:rsidRDefault="00E5475F" w:rsidP="00E5475F">
      <w:pPr>
        <w:spacing w:after="120" w:line="240" w:lineRule="auto"/>
        <w:ind w:left="708"/>
      </w:pPr>
      <w:r>
        <w:t>2.3 Durchführung des Auftrags</w:t>
      </w:r>
    </w:p>
    <w:p w:rsidR="00E5475F" w:rsidRDefault="00E5475F" w:rsidP="00E5475F">
      <w:pPr>
        <w:spacing w:after="120" w:line="240" w:lineRule="auto"/>
        <w:ind w:left="708"/>
      </w:pPr>
      <w:r>
        <w:t>2.4 Abschluss des Auftrags</w:t>
      </w:r>
    </w:p>
    <w:p w:rsidR="009320D4" w:rsidRDefault="009320D4" w:rsidP="00E5475F">
      <w:pPr>
        <w:spacing w:after="120" w:line="240" w:lineRule="auto"/>
        <w:ind w:left="708"/>
      </w:pPr>
    </w:p>
    <w:p w:rsidR="00E5475F" w:rsidRPr="00E5475F" w:rsidRDefault="00E5475F" w:rsidP="00E5475F">
      <w:pPr>
        <w:spacing w:after="120" w:line="240" w:lineRule="auto"/>
        <w:rPr>
          <w:b/>
        </w:rPr>
      </w:pPr>
      <w:r w:rsidRPr="00E5475F">
        <w:rPr>
          <w:b/>
        </w:rPr>
        <w:t>3. Anforderungen an die Berater</w:t>
      </w:r>
    </w:p>
    <w:p w:rsidR="00E5475F" w:rsidRPr="00E5475F" w:rsidRDefault="00E5475F" w:rsidP="00E5475F">
      <w:pPr>
        <w:spacing w:after="120" w:line="240" w:lineRule="auto"/>
        <w:ind w:left="708"/>
      </w:pPr>
      <w:r>
        <w:t>3.1 Kompetenzanforderungen an die Beratung</w:t>
      </w:r>
    </w:p>
    <w:p w:rsidR="009320D4" w:rsidRPr="00E5475F" w:rsidRDefault="009320D4" w:rsidP="00E5475F">
      <w:pPr>
        <w:spacing w:after="120" w:line="240" w:lineRule="auto"/>
      </w:pPr>
    </w:p>
    <w:p w:rsidR="009079B8" w:rsidRDefault="009079B8">
      <w:r>
        <w:br w:type="page"/>
      </w:r>
    </w:p>
    <w:p w:rsidR="004B1072" w:rsidRPr="00907C92" w:rsidRDefault="004B1072" w:rsidP="003D02C2">
      <w:pPr>
        <w:spacing w:after="120" w:line="240" w:lineRule="auto"/>
        <w:rPr>
          <w:b/>
        </w:rPr>
      </w:pPr>
      <w:r w:rsidRPr="00907C92">
        <w:rPr>
          <w:b/>
        </w:rPr>
        <w:lastRenderedPageBreak/>
        <w:t>Vorwort</w:t>
      </w:r>
    </w:p>
    <w:p w:rsidR="00081564" w:rsidRPr="00081564" w:rsidRDefault="00081564" w:rsidP="003D02C2">
      <w:pPr>
        <w:spacing w:after="120" w:line="240" w:lineRule="auto"/>
        <w:rPr>
          <w:b/>
        </w:rPr>
      </w:pPr>
      <w:r w:rsidRPr="00081564">
        <w:rPr>
          <w:b/>
        </w:rPr>
        <w:t>Qualität der Beratung</w:t>
      </w:r>
    </w:p>
    <w:p w:rsidR="00081564" w:rsidRPr="003D02C2" w:rsidRDefault="003D02C2" w:rsidP="003D02C2">
      <w:pPr>
        <w:spacing w:after="120" w:line="240" w:lineRule="auto"/>
      </w:pPr>
      <w:r w:rsidRPr="003D02C2">
        <w:t xml:space="preserve">Studien </w:t>
      </w:r>
      <w:r w:rsidR="005A2DA0">
        <w:t xml:space="preserve">und Erfahrungen aus der Beratungspraxis </w:t>
      </w:r>
      <w:r w:rsidRPr="003D02C2">
        <w:t xml:space="preserve">zeigen, dass gerade kleine und mittlere Unternehmen </w:t>
      </w:r>
      <w:r w:rsidR="00394438">
        <w:t>oftmals</w:t>
      </w:r>
      <w:r w:rsidRPr="003D02C2">
        <w:t xml:space="preserve"> Vorbehalt</w:t>
      </w:r>
      <w:r w:rsidR="00394438">
        <w:t>e</w:t>
      </w:r>
      <w:r w:rsidRPr="003D02C2">
        <w:t xml:space="preserve"> und </w:t>
      </w:r>
      <w:r w:rsidR="00394438">
        <w:t xml:space="preserve">einen gewissen </w:t>
      </w:r>
      <w:r w:rsidRPr="003D02C2">
        <w:t xml:space="preserve">Mangel an Vertrauen gegenüber </w:t>
      </w:r>
      <w:r w:rsidR="005A2DA0">
        <w:t xml:space="preserve">der </w:t>
      </w:r>
      <w:r w:rsidRPr="003D02C2">
        <w:t>freien Unternehmensbera</w:t>
      </w:r>
      <w:r w:rsidR="005A2DA0">
        <w:t>tung</w:t>
      </w:r>
      <w:r w:rsidRPr="003D02C2">
        <w:t xml:space="preserve"> besitzen. Als Ursachen werden </w:t>
      </w:r>
      <w:r w:rsidR="00394438">
        <w:t xml:space="preserve">wiederkehrend </w:t>
      </w:r>
      <w:r w:rsidRPr="003D02C2">
        <w:t>benannt: „Die Intransparenz, die fehlenden Standards für die Qualifikation von Beratern und die Qualität der Beratungsleistung verhindern eine objektive Beurteilung von Unternehmensberatungsleistungen. Verschärft wird dieser Zusammenhang durch die oftmals beträchtliche Informationsasymmetrie zwischen Anbieter und Nachfrager.“</w:t>
      </w:r>
      <w:r w:rsidRPr="003D02C2">
        <w:rPr>
          <w:rStyle w:val="Funotenzeichen"/>
        </w:rPr>
        <w:footnoteReference w:id="1"/>
      </w:r>
      <w:r w:rsidRPr="003D02C2">
        <w:t xml:space="preserve"> Allerdings zeigen die</w:t>
      </w:r>
      <w:r w:rsidR="00394438">
        <w:t>se</w:t>
      </w:r>
      <w:r w:rsidRPr="003D02C2">
        <w:t xml:space="preserve"> Studien</w:t>
      </w:r>
      <w:r w:rsidR="00E31DAF">
        <w:t xml:space="preserve"> und Erfahrungen</w:t>
      </w:r>
      <w:r w:rsidRPr="003D02C2">
        <w:t xml:space="preserve"> auch, dass es keine grundsätzliche Ablehnung gegenüber den Unternehmensberatern gab. </w:t>
      </w:r>
      <w:r w:rsidR="00081564">
        <w:t xml:space="preserve">Es ist also Aufgabe aller Beratern und ihrer Verbände gemeinsam Vertrauen beim Klienten in die Qualität und Seriosität ihrer Leistungen zu fördern. </w:t>
      </w:r>
    </w:p>
    <w:p w:rsidR="003D02C2" w:rsidRPr="003D02C2" w:rsidRDefault="00907C92" w:rsidP="003D02C2">
      <w:pPr>
        <w:spacing w:after="120" w:line="240" w:lineRule="auto"/>
      </w:pPr>
      <w:r>
        <w:t>Die</w:t>
      </w:r>
      <w:r w:rsidRPr="003D02C2">
        <w:t xml:space="preserve"> Part</w:t>
      </w:r>
      <w:r>
        <w:t>nerorganisationen</w:t>
      </w:r>
      <w:r w:rsidRPr="003D02C2">
        <w:t xml:space="preserve"> </w:t>
      </w:r>
      <w:r>
        <w:t>der</w:t>
      </w:r>
      <w:r w:rsidR="003D02C2" w:rsidRPr="003D02C2">
        <w:t xml:space="preserve"> Offensive Mittelstand (OM) autorisier</w:t>
      </w:r>
      <w:r w:rsidR="00394438">
        <w:t>en</w:t>
      </w:r>
      <w:r w:rsidR="003D02C2" w:rsidRPr="003D02C2">
        <w:t xml:space="preserve"> </w:t>
      </w:r>
      <w:r>
        <w:t xml:space="preserve">ihre </w:t>
      </w:r>
      <w:r w:rsidR="003D02C2" w:rsidRPr="003D02C2">
        <w:t>Berater</w:t>
      </w:r>
      <w:r w:rsidR="00E31DAF">
        <w:t xml:space="preserve"> </w:t>
      </w:r>
      <w:r w:rsidR="003D02C2" w:rsidRPr="003D02C2">
        <w:t>als OM-Berater. Insofern ist es der OM und ihren Partnern ein Anliegen</w:t>
      </w:r>
      <w:r w:rsidR="0067728B">
        <w:t>,</w:t>
      </w:r>
      <w:r w:rsidR="003D02C2" w:rsidRPr="003D02C2">
        <w:t xml:space="preserve"> eine hohe Qualität der Beratung zu ermöglichen und </w:t>
      </w:r>
      <w:r w:rsidR="0067728B">
        <w:t>Beratern sowie</w:t>
      </w:r>
      <w:r w:rsidR="003D02C2" w:rsidRPr="003D02C2">
        <w:t xml:space="preserve"> kleinen und mittleren Unternehmen Hilfen an die Hand zu geben, mit denen die</w:t>
      </w:r>
      <w:r>
        <w:t>se</w:t>
      </w:r>
      <w:r w:rsidR="003D02C2" w:rsidRPr="003D02C2">
        <w:t xml:space="preserve"> die Qualität der Beratung einschätzen können. </w:t>
      </w:r>
    </w:p>
    <w:p w:rsidR="003D02C2" w:rsidRDefault="00907C92" w:rsidP="003D02C2">
      <w:pPr>
        <w:spacing w:after="120" w:line="240" w:lineRule="auto"/>
      </w:pPr>
      <w:r>
        <w:t xml:space="preserve">Aus diesem Grund haben die </w:t>
      </w:r>
      <w:r w:rsidR="00751064">
        <w:t>OM-</w:t>
      </w:r>
      <w:r>
        <w:t xml:space="preserve">Partner die vorliegenden OM </w:t>
      </w:r>
      <w:r w:rsidRPr="00907C92">
        <w:t xml:space="preserve">Qualitätskriterien </w:t>
      </w:r>
      <w:r>
        <w:t>„</w:t>
      </w:r>
      <w:r w:rsidRPr="00907C92">
        <w:t>Qualität der Beratung</w:t>
      </w:r>
      <w:r>
        <w:t xml:space="preserve">“ </w:t>
      </w:r>
      <w:r w:rsidRPr="00907C92">
        <w:t>für Unternehmensberater</w:t>
      </w:r>
      <w:r>
        <w:t xml:space="preserve"> erarbeitet, die die gemeinsamen Qualitätsvorstellungen einer guten Beratung für kleine und mittlere </w:t>
      </w:r>
      <w:r w:rsidR="003E39DD">
        <w:t>Unternehmen</w:t>
      </w:r>
      <w:r>
        <w:t xml:space="preserve"> zusammenfassen. Die Qualitätskriterien sind gleichzeitig </w:t>
      </w:r>
      <w:r w:rsidR="00751064">
        <w:t xml:space="preserve">ein </w:t>
      </w:r>
      <w:r>
        <w:t>Check, mit denen die Berater sich selb</w:t>
      </w:r>
      <w:r w:rsidR="0067728B">
        <w:t>st</w:t>
      </w:r>
      <w:r>
        <w:t xml:space="preserve"> bewerten und Verbesserungspotenziale identifizieren können. </w:t>
      </w:r>
    </w:p>
    <w:p w:rsidR="00F21B93" w:rsidRDefault="00F21B93" w:rsidP="00F21B93">
      <w:pPr>
        <w:spacing w:after="120" w:line="240" w:lineRule="auto"/>
      </w:pPr>
    </w:p>
    <w:p w:rsidR="00F21B93" w:rsidRPr="00F21B93" w:rsidRDefault="00F21B93" w:rsidP="00F21B93">
      <w:pPr>
        <w:spacing w:after="120" w:line="240" w:lineRule="auto"/>
        <w:rPr>
          <w:b/>
        </w:rPr>
      </w:pPr>
      <w:r w:rsidRPr="00F21B93">
        <w:rPr>
          <w:b/>
        </w:rPr>
        <w:t>Was soll mit den OM Qualitätskriterien „Qualität der Beratung“ erreicht werden?</w:t>
      </w:r>
    </w:p>
    <w:p w:rsidR="00F21B93" w:rsidRDefault="00F21B93" w:rsidP="00F21B93">
      <w:pPr>
        <w:spacing w:after="120" w:line="240" w:lineRule="auto"/>
      </w:pPr>
      <w:r>
        <w:t xml:space="preserve">Mit den OM </w:t>
      </w:r>
      <w:r w:rsidRPr="00907C92">
        <w:t xml:space="preserve">Qualitätskriterien </w:t>
      </w:r>
      <w:r w:rsidR="006C3E20">
        <w:t>des</w:t>
      </w:r>
      <w:r w:rsidR="0067728B">
        <w:t xml:space="preserve"> </w:t>
      </w:r>
      <w:r>
        <w:t>Selbst</w:t>
      </w:r>
      <w:r w:rsidR="006C3E20">
        <w:t>c</w:t>
      </w:r>
      <w:r>
        <w:t>heck</w:t>
      </w:r>
      <w:r w:rsidR="006C3E20">
        <w:t>s</w:t>
      </w:r>
      <w:r>
        <w:t xml:space="preserve"> soll unter anderem folgendes bezweckt werden. </w:t>
      </w:r>
    </w:p>
    <w:p w:rsidR="00F21B93" w:rsidRDefault="00F21B93" w:rsidP="007764AC">
      <w:pPr>
        <w:pStyle w:val="Listenabsatz"/>
        <w:numPr>
          <w:ilvl w:val="0"/>
          <w:numId w:val="12"/>
        </w:numPr>
        <w:spacing w:after="120"/>
        <w:jc w:val="left"/>
      </w:pPr>
      <w:r>
        <w:t>Die gemeinsamen Vorstellungen der Qualität der Beratung konkret sichtbar machen.</w:t>
      </w:r>
    </w:p>
    <w:p w:rsidR="00F21B93" w:rsidRDefault="00F21B93" w:rsidP="007764AC">
      <w:pPr>
        <w:pStyle w:val="Listenabsatz"/>
        <w:numPr>
          <w:ilvl w:val="0"/>
          <w:numId w:val="12"/>
        </w:numPr>
        <w:spacing w:after="120"/>
        <w:jc w:val="left"/>
      </w:pPr>
      <w:r>
        <w:t xml:space="preserve">Die </w:t>
      </w:r>
      <w:r w:rsidRPr="00E3070A">
        <w:t xml:space="preserve">Qualität </w:t>
      </w:r>
      <w:r>
        <w:t xml:space="preserve">der Beratung </w:t>
      </w:r>
      <w:r w:rsidR="0067728B">
        <w:t xml:space="preserve">durch </w:t>
      </w:r>
      <w:r w:rsidRPr="00E3070A">
        <w:t xml:space="preserve"> Unternehmensberater</w:t>
      </w:r>
      <w:r>
        <w:t xml:space="preserve"> weiterentwickeln</w:t>
      </w:r>
      <w:r w:rsidR="0067728B">
        <w:t>.</w:t>
      </w:r>
    </w:p>
    <w:p w:rsidR="00F21B93" w:rsidRPr="00E3070A" w:rsidRDefault="00F21B93" w:rsidP="007764AC">
      <w:pPr>
        <w:pStyle w:val="Listenabsatz"/>
        <w:numPr>
          <w:ilvl w:val="0"/>
          <w:numId w:val="12"/>
        </w:numPr>
        <w:spacing w:after="120"/>
        <w:jc w:val="left"/>
      </w:pPr>
      <w:r>
        <w:t>D</w:t>
      </w:r>
      <w:r w:rsidRPr="00E3070A">
        <w:t>em Berater</w:t>
      </w:r>
      <w:r>
        <w:t xml:space="preserve"> </w:t>
      </w:r>
      <w:r w:rsidRPr="00E3070A">
        <w:t xml:space="preserve">ein Instrument geben, </w:t>
      </w:r>
      <w:r>
        <w:t xml:space="preserve">um die </w:t>
      </w:r>
      <w:r w:rsidRPr="00E3070A">
        <w:t xml:space="preserve">Qualität </w:t>
      </w:r>
      <w:r>
        <w:t xml:space="preserve">seiner Beratung </w:t>
      </w:r>
      <w:r w:rsidRPr="00E3070A">
        <w:t>zu überprüfen und sich weiterzuentwickeln</w:t>
      </w:r>
      <w:r w:rsidR="0067728B">
        <w:t>.</w:t>
      </w:r>
    </w:p>
    <w:p w:rsidR="00F21B93" w:rsidRPr="00E3070A" w:rsidRDefault="00F21B93" w:rsidP="007764AC">
      <w:pPr>
        <w:pStyle w:val="Listenabsatz"/>
        <w:numPr>
          <w:ilvl w:val="0"/>
          <w:numId w:val="12"/>
        </w:numPr>
        <w:spacing w:after="120"/>
        <w:jc w:val="left"/>
      </w:pPr>
      <w:r>
        <w:t xml:space="preserve">Eine Hilfe zur </w:t>
      </w:r>
      <w:r w:rsidRPr="00E3070A">
        <w:t>Reflektion der eigenen Beratung</w:t>
      </w:r>
      <w:r w:rsidR="0067728B">
        <w:t>saktivitäten</w:t>
      </w:r>
      <w:r>
        <w:t xml:space="preserve"> geben.</w:t>
      </w:r>
    </w:p>
    <w:p w:rsidR="00F21B93" w:rsidRPr="00E3070A" w:rsidRDefault="00F21B93" w:rsidP="007764AC">
      <w:pPr>
        <w:pStyle w:val="Listenabsatz"/>
        <w:numPr>
          <w:ilvl w:val="0"/>
          <w:numId w:val="12"/>
        </w:numPr>
        <w:spacing w:after="120"/>
        <w:jc w:val="left"/>
      </w:pPr>
      <w:r w:rsidRPr="00E3070A">
        <w:t>Gesellschaftliche Verantwortung des Beraters</w:t>
      </w:r>
      <w:r>
        <w:t xml:space="preserve"> </w:t>
      </w:r>
      <w:r w:rsidR="00894F91">
        <w:t xml:space="preserve">sich selbst </w:t>
      </w:r>
      <w:r>
        <w:t xml:space="preserve">sichtbar </w:t>
      </w:r>
      <w:r w:rsidR="00894F91">
        <w:t>und dem Klienten deutlich machen</w:t>
      </w:r>
      <w:r>
        <w:t>.</w:t>
      </w:r>
    </w:p>
    <w:p w:rsidR="00F21B93" w:rsidRDefault="00F21B93" w:rsidP="007764AC">
      <w:pPr>
        <w:pStyle w:val="Listenabsatz"/>
        <w:numPr>
          <w:ilvl w:val="0"/>
          <w:numId w:val="12"/>
        </w:numPr>
        <w:spacing w:after="120"/>
        <w:jc w:val="left"/>
      </w:pPr>
      <w:r>
        <w:t>V</w:t>
      </w:r>
      <w:r w:rsidRPr="00E3070A">
        <w:t>or unqualifizierten Beratern</w:t>
      </w:r>
      <w:r>
        <w:t xml:space="preserve"> schützen.</w:t>
      </w:r>
    </w:p>
    <w:p w:rsidR="00F21B93" w:rsidRPr="00E3070A" w:rsidRDefault="00894F91" w:rsidP="007764AC">
      <w:pPr>
        <w:pStyle w:val="Listenabsatz"/>
        <w:numPr>
          <w:ilvl w:val="0"/>
          <w:numId w:val="12"/>
        </w:numPr>
        <w:spacing w:after="120"/>
        <w:jc w:val="left"/>
      </w:pPr>
      <w:r>
        <w:t xml:space="preserve">Unsere </w:t>
      </w:r>
      <w:r w:rsidR="00E6717E">
        <w:t xml:space="preserve">Kriterien für </w:t>
      </w:r>
      <w:r w:rsidR="00A34169">
        <w:t>das</w:t>
      </w:r>
      <w:r>
        <w:t xml:space="preserve"> </w:t>
      </w:r>
      <w:r w:rsidR="00F21B93">
        <w:t xml:space="preserve">Berufsbild des Beraters </w:t>
      </w:r>
      <w:r w:rsidR="00E6717E">
        <w:t>sichtbar und für Klienten nachvollziehbar machen</w:t>
      </w:r>
      <w:r w:rsidR="0067728B">
        <w:t>.</w:t>
      </w:r>
    </w:p>
    <w:p w:rsidR="00F21B93" w:rsidRPr="00E3070A" w:rsidRDefault="00E6717E" w:rsidP="007764AC">
      <w:pPr>
        <w:pStyle w:val="Listenabsatz"/>
        <w:numPr>
          <w:ilvl w:val="0"/>
          <w:numId w:val="12"/>
        </w:numPr>
        <w:spacing w:after="120"/>
        <w:ind w:left="714" w:hanging="357"/>
        <w:contextualSpacing w:val="0"/>
        <w:jc w:val="left"/>
      </w:pPr>
      <w:r>
        <w:t xml:space="preserve">Die Bereitschaft zur </w:t>
      </w:r>
      <w:r w:rsidR="00F21B93" w:rsidRPr="00E3070A">
        <w:t xml:space="preserve">Kooperation </w:t>
      </w:r>
      <w:r>
        <w:t xml:space="preserve">mit Beratern aus anderen </w:t>
      </w:r>
      <w:r w:rsidR="006C3E20">
        <w:t>Kompetenz</w:t>
      </w:r>
      <w:r>
        <w:t xml:space="preserve">bereichen </w:t>
      </w:r>
      <w:r w:rsidR="00F21B93" w:rsidRPr="00E3070A">
        <w:t>fördern</w:t>
      </w:r>
      <w:r w:rsidR="0067728B">
        <w:t>.</w:t>
      </w:r>
    </w:p>
    <w:p w:rsidR="00F21B93" w:rsidRDefault="00F21B93" w:rsidP="00F21B93">
      <w:pPr>
        <w:spacing w:after="120" w:line="240" w:lineRule="auto"/>
      </w:pPr>
    </w:p>
    <w:p w:rsidR="00751064" w:rsidRPr="00751064" w:rsidRDefault="00751064" w:rsidP="003D02C2">
      <w:pPr>
        <w:spacing w:after="120" w:line="240" w:lineRule="auto"/>
        <w:rPr>
          <w:b/>
        </w:rPr>
      </w:pPr>
      <w:r w:rsidRPr="00751064">
        <w:rPr>
          <w:b/>
        </w:rPr>
        <w:t>Die Grundlagen der Qualitätskriterien</w:t>
      </w:r>
    </w:p>
    <w:p w:rsidR="00751064" w:rsidRPr="003D02C2" w:rsidRDefault="00751064" w:rsidP="00751064">
      <w:pPr>
        <w:spacing w:after="120" w:line="240" w:lineRule="auto"/>
      </w:pPr>
      <w:r>
        <w:t xml:space="preserve">Inhaltliche Grundlage der OM </w:t>
      </w:r>
      <w:r w:rsidRPr="00907C92">
        <w:t xml:space="preserve">Qualitätskriterien </w:t>
      </w:r>
      <w:r>
        <w:t>„</w:t>
      </w:r>
      <w:r w:rsidRPr="00907C92">
        <w:t>Qualität der Beratung</w:t>
      </w:r>
      <w:r>
        <w:t xml:space="preserve">“ waren die </w:t>
      </w:r>
      <w:r w:rsidRPr="00751064">
        <w:t xml:space="preserve">DIN EN 16114:2011-12 </w:t>
      </w:r>
      <w:r w:rsidR="00790995">
        <w:t xml:space="preserve">und die DIN ISO 20 700 </w:t>
      </w:r>
      <w:r w:rsidRPr="00751064">
        <w:t>Unterne</w:t>
      </w:r>
      <w:r>
        <w:t>hmensberatungsdienstleistungen sowie die Qualitätsleitbilder von Berufs- und Fachverbänden der freien Berater</w:t>
      </w:r>
      <w:r w:rsidR="00F077ED">
        <w:t xml:space="preserve">. </w:t>
      </w:r>
      <w:r>
        <w:t xml:space="preserve">Die OM </w:t>
      </w:r>
      <w:r w:rsidRPr="00907C92">
        <w:t xml:space="preserve">Qualitätskriterien </w:t>
      </w:r>
      <w:r>
        <w:t>„</w:t>
      </w:r>
      <w:r w:rsidRPr="00907C92">
        <w:t>Qualität der Beratung</w:t>
      </w:r>
      <w:r>
        <w:t>“ o</w:t>
      </w:r>
      <w:r w:rsidRPr="003D02C2">
        <w:t xml:space="preserve">rientieren </w:t>
      </w:r>
      <w:r>
        <w:t xml:space="preserve">sich </w:t>
      </w:r>
      <w:r w:rsidRPr="003D02C2">
        <w:t>an folgendem idealtypischen Beratungsprozess:</w:t>
      </w:r>
    </w:p>
    <w:p w:rsidR="00790995" w:rsidRDefault="00751064" w:rsidP="00751064">
      <w:pPr>
        <w:spacing w:after="120" w:line="240" w:lineRule="auto"/>
      </w:pPr>
      <w:r w:rsidRPr="003D02C2">
        <w:rPr>
          <w:noProof/>
          <w:lang w:eastAsia="de-DE"/>
        </w:rPr>
        <w:lastRenderedPageBreak/>
        <w:drawing>
          <wp:inline distT="0" distB="0" distL="0" distR="0" wp14:anchorId="1E6F4020" wp14:editId="2CFBC40C">
            <wp:extent cx="5448723" cy="3295351"/>
            <wp:effectExtent l="0" t="0" r="0" b="698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atungsprozess.jpg"/>
                    <pic:cNvPicPr/>
                  </pic:nvPicPr>
                  <pic:blipFill>
                    <a:blip r:embed="rId9">
                      <a:extLst>
                        <a:ext uri="{28A0092B-C50C-407E-A947-70E740481C1C}">
                          <a14:useLocalDpi xmlns:a14="http://schemas.microsoft.com/office/drawing/2010/main" val="0"/>
                        </a:ext>
                      </a:extLst>
                    </a:blip>
                    <a:stretch>
                      <a:fillRect/>
                    </a:stretch>
                  </pic:blipFill>
                  <pic:spPr>
                    <a:xfrm>
                      <a:off x="0" y="0"/>
                      <a:ext cx="5451020" cy="3296740"/>
                    </a:xfrm>
                    <a:prstGeom prst="rect">
                      <a:avLst/>
                    </a:prstGeom>
                  </pic:spPr>
                </pic:pic>
              </a:graphicData>
            </a:graphic>
          </wp:inline>
        </w:drawing>
      </w:r>
    </w:p>
    <w:p w:rsidR="00DF09B8" w:rsidRDefault="00DF09B8" w:rsidP="00751064">
      <w:pPr>
        <w:spacing w:after="120" w:line="240" w:lineRule="auto"/>
      </w:pPr>
    </w:p>
    <w:p w:rsidR="00E6717E" w:rsidRDefault="00790995" w:rsidP="00751064">
      <w:pPr>
        <w:spacing w:after="120" w:line="240" w:lineRule="auto"/>
      </w:pPr>
      <w:r>
        <w:t>Komplett zitieren</w:t>
      </w:r>
    </w:p>
    <w:p w:rsidR="0067728B" w:rsidRDefault="0067728B" w:rsidP="00751064">
      <w:pPr>
        <w:spacing w:after="120" w:line="240" w:lineRule="auto"/>
      </w:pPr>
    </w:p>
    <w:p w:rsidR="00751064" w:rsidRDefault="00751064" w:rsidP="00751064">
      <w:pPr>
        <w:spacing w:after="120" w:line="240" w:lineRule="auto"/>
      </w:pPr>
      <w:r>
        <w:t xml:space="preserve">Die OM </w:t>
      </w:r>
      <w:r w:rsidRPr="00907C92">
        <w:t xml:space="preserve">Qualitätskriterien </w:t>
      </w:r>
      <w:r>
        <w:t>„</w:t>
      </w:r>
      <w:r w:rsidRPr="00907C92">
        <w:t>Qualität der Beratung</w:t>
      </w:r>
      <w:r>
        <w:t>“ biete</w:t>
      </w:r>
      <w:r w:rsidR="0067728B">
        <w:t>n</w:t>
      </w:r>
      <w:r>
        <w:t xml:space="preserve"> einen Rahmen für eine gemeinsame Qualitätssicherung der Beratung. Die einzelnen Berufs- und Fachverbände besitzen weitergehende Leitbilder und Zertifizierungen. Die OM </w:t>
      </w:r>
      <w:r w:rsidR="00790995">
        <w:t>K</w:t>
      </w:r>
      <w:r w:rsidRPr="00907C92">
        <w:t xml:space="preserve">riterien </w:t>
      </w:r>
      <w:r>
        <w:t>„</w:t>
      </w:r>
      <w:r w:rsidRPr="00907C92">
        <w:t>Qualität der Beratung</w:t>
      </w:r>
      <w:r>
        <w:t>“ erleich</w:t>
      </w:r>
      <w:r w:rsidR="00081564">
        <w:t>t</w:t>
      </w:r>
      <w:r>
        <w:t xml:space="preserve">ern es </w:t>
      </w:r>
      <w:r w:rsidR="00790995">
        <w:t>darüber</w:t>
      </w:r>
      <w:r w:rsidR="00F077ED">
        <w:t xml:space="preserve"> </w:t>
      </w:r>
      <w:r w:rsidR="00790995">
        <w:t xml:space="preserve">hinaus </w:t>
      </w:r>
      <w:r w:rsidR="00081564">
        <w:t xml:space="preserve">kleinen und mittleren </w:t>
      </w:r>
      <w:r w:rsidR="00790995">
        <w:t>Unternehmen (KMU)</w:t>
      </w:r>
      <w:r w:rsidR="00081564">
        <w:t>, die B</w:t>
      </w:r>
      <w:r w:rsidR="0067728B">
        <w:t>e</w:t>
      </w:r>
      <w:r w:rsidR="00081564">
        <w:t xml:space="preserve">rater nach </w:t>
      </w:r>
      <w:r w:rsidR="00790995">
        <w:t>OM-</w:t>
      </w:r>
      <w:r w:rsidR="00081564">
        <w:t xml:space="preserve">Kriterien zu beurteilen. </w:t>
      </w:r>
    </w:p>
    <w:p w:rsidR="00081564" w:rsidRPr="003D02C2" w:rsidRDefault="00081564" w:rsidP="00081564">
      <w:pPr>
        <w:spacing w:after="120" w:line="240" w:lineRule="auto"/>
      </w:pPr>
    </w:p>
    <w:p w:rsidR="00081564" w:rsidRPr="003D02C2" w:rsidRDefault="00081564" w:rsidP="00081564">
      <w:pPr>
        <w:shd w:val="clear" w:color="auto" w:fill="D9D9D9" w:themeFill="background1" w:themeFillShade="D9"/>
        <w:spacing w:after="120" w:line="240" w:lineRule="auto"/>
        <w:rPr>
          <w:b/>
        </w:rPr>
      </w:pPr>
      <w:r w:rsidRPr="003D02C2">
        <w:rPr>
          <w:b/>
        </w:rPr>
        <w:t>Begriffe</w:t>
      </w:r>
    </w:p>
    <w:p w:rsidR="00081564" w:rsidRPr="003D02C2" w:rsidRDefault="00081564" w:rsidP="00081564">
      <w:pPr>
        <w:shd w:val="clear" w:color="auto" w:fill="D9D9D9" w:themeFill="background1" w:themeFillShade="D9"/>
        <w:spacing w:after="120" w:line="240" w:lineRule="auto"/>
        <w:rPr>
          <w:u w:val="single"/>
        </w:rPr>
      </w:pPr>
      <w:r w:rsidRPr="003D02C2">
        <w:rPr>
          <w:u w:val="single"/>
        </w:rPr>
        <w:t>Qualität</w:t>
      </w:r>
    </w:p>
    <w:p w:rsidR="00A13CC6" w:rsidRDefault="00A13CC6" w:rsidP="00081564">
      <w:pPr>
        <w:shd w:val="clear" w:color="auto" w:fill="D9D9D9" w:themeFill="background1" w:themeFillShade="D9"/>
        <w:spacing w:after="120" w:line="240" w:lineRule="auto"/>
      </w:pPr>
      <w:r w:rsidRPr="003D02C2">
        <w:t xml:space="preserve">In diesen OM-Qualitätskriterien wird der Begriff </w:t>
      </w:r>
      <w:r>
        <w:t>Qualität</w:t>
      </w:r>
      <w:r w:rsidRPr="003D02C2">
        <w:t xml:space="preserve"> wie folgt verstanden: </w:t>
      </w:r>
    </w:p>
    <w:p w:rsidR="00081564" w:rsidRPr="003D02C2" w:rsidRDefault="00081564" w:rsidP="00081564">
      <w:pPr>
        <w:shd w:val="clear" w:color="auto" w:fill="D9D9D9" w:themeFill="background1" w:themeFillShade="D9"/>
        <w:spacing w:after="120" w:line="240" w:lineRule="auto"/>
      </w:pPr>
      <w:r w:rsidRPr="003D02C2">
        <w:t>„Qualität ist die Beschaffenheit einer Einheit bezüglich Ihrer Eignung, die Qualitätsanforderungen zu erfüllen.“ (nach: DIN 55 350 Teil 11, S. 3, Nr.5)</w:t>
      </w:r>
    </w:p>
    <w:p w:rsidR="00081564" w:rsidRPr="003D02C2" w:rsidRDefault="00081564" w:rsidP="00081564">
      <w:pPr>
        <w:shd w:val="clear" w:color="auto" w:fill="D9D9D9" w:themeFill="background1" w:themeFillShade="D9"/>
        <w:spacing w:after="120" w:line="240" w:lineRule="auto"/>
      </w:pPr>
      <w:r w:rsidRPr="003D02C2">
        <w:t>Das bedeutet</w:t>
      </w:r>
      <w:r w:rsidR="00FC675C">
        <w:t>,</w:t>
      </w:r>
      <w:r w:rsidRPr="003D02C2">
        <w:t xml:space="preserve"> Qualität setzt sich zusammen au</w:t>
      </w:r>
      <w:r w:rsidR="0067728B">
        <w:t>s</w:t>
      </w:r>
      <w:r w:rsidRPr="003D02C2">
        <w:t xml:space="preserve"> einem </w:t>
      </w:r>
    </w:p>
    <w:p w:rsidR="00081564" w:rsidRPr="003D02C2" w:rsidRDefault="00081564" w:rsidP="007910EC">
      <w:pPr>
        <w:pStyle w:val="Listenabsatz"/>
        <w:numPr>
          <w:ilvl w:val="0"/>
          <w:numId w:val="21"/>
        </w:numPr>
        <w:shd w:val="clear" w:color="auto" w:fill="D9D9D9" w:themeFill="background1" w:themeFillShade="D9"/>
        <w:spacing w:after="120"/>
        <w:jc w:val="left"/>
        <w:rPr>
          <w:szCs w:val="22"/>
        </w:rPr>
      </w:pPr>
      <w:r w:rsidRPr="003D02C2">
        <w:rPr>
          <w:i/>
          <w:szCs w:val="22"/>
        </w:rPr>
        <w:t>Produkt-/leistungsbezogene</w:t>
      </w:r>
      <w:r w:rsidR="0067728B">
        <w:rPr>
          <w:i/>
          <w:szCs w:val="22"/>
        </w:rPr>
        <w:t>n</w:t>
      </w:r>
      <w:r w:rsidRPr="003D02C2">
        <w:rPr>
          <w:i/>
          <w:szCs w:val="22"/>
        </w:rPr>
        <w:t xml:space="preserve"> Qualitätsbegriff</w:t>
      </w:r>
      <w:r w:rsidRPr="003D02C2">
        <w:rPr>
          <w:szCs w:val="22"/>
        </w:rPr>
        <w:t xml:space="preserve"> </w:t>
      </w:r>
      <w:r w:rsidR="00790995" w:rsidRPr="007764AC">
        <w:rPr>
          <w:i/>
          <w:szCs w:val="22"/>
        </w:rPr>
        <w:t>(Eignung)</w:t>
      </w:r>
      <w:r w:rsidRPr="007764AC">
        <w:rPr>
          <w:i/>
          <w:szCs w:val="22"/>
        </w:rPr>
        <w:t>–</w:t>
      </w:r>
      <w:r w:rsidRPr="003D02C2">
        <w:rPr>
          <w:szCs w:val="22"/>
        </w:rPr>
        <w:t xml:space="preserve"> ergibt sich aus vereinbarten Qualitätsstandards für die betrachtete Einheit (Produkt, Leistungsbereich, Auftr</w:t>
      </w:r>
      <w:r w:rsidR="00A13CC6">
        <w:rPr>
          <w:szCs w:val="22"/>
        </w:rPr>
        <w:t xml:space="preserve">ag, …) </w:t>
      </w:r>
      <w:r w:rsidRPr="003D02C2">
        <w:rPr>
          <w:szCs w:val="22"/>
        </w:rPr>
        <w:t>wie z.B.: rechtlich-normativer Rahmen, Zertifizierungen, Siegel, Produktzeichen, wissenschaftliche Erkenntnisse, Stand der Technik</w:t>
      </w:r>
    </w:p>
    <w:p w:rsidR="00081564" w:rsidRPr="003D02C2" w:rsidRDefault="00081564" w:rsidP="007910EC">
      <w:pPr>
        <w:pStyle w:val="Listenabsatz"/>
        <w:numPr>
          <w:ilvl w:val="0"/>
          <w:numId w:val="21"/>
        </w:numPr>
        <w:shd w:val="clear" w:color="auto" w:fill="D9D9D9" w:themeFill="background1" w:themeFillShade="D9"/>
        <w:spacing w:after="120"/>
        <w:jc w:val="left"/>
        <w:rPr>
          <w:szCs w:val="22"/>
        </w:rPr>
      </w:pPr>
      <w:r w:rsidRPr="003D02C2">
        <w:rPr>
          <w:i/>
          <w:szCs w:val="22"/>
        </w:rPr>
        <w:t>Kundenbezogene</w:t>
      </w:r>
      <w:r w:rsidR="00B44DA8">
        <w:rPr>
          <w:i/>
          <w:szCs w:val="22"/>
        </w:rPr>
        <w:t>n</w:t>
      </w:r>
      <w:r w:rsidRPr="003D02C2">
        <w:rPr>
          <w:i/>
          <w:szCs w:val="22"/>
        </w:rPr>
        <w:t xml:space="preserve"> Qualitätsbegriff</w:t>
      </w:r>
      <w:r w:rsidRPr="003D02C2">
        <w:rPr>
          <w:szCs w:val="22"/>
        </w:rPr>
        <w:t xml:space="preserve"> </w:t>
      </w:r>
      <w:r w:rsidR="00FC675C" w:rsidRPr="00FC675C">
        <w:rPr>
          <w:i/>
          <w:szCs w:val="22"/>
        </w:rPr>
        <w:t>(</w:t>
      </w:r>
      <w:r w:rsidR="00FC675C">
        <w:rPr>
          <w:i/>
          <w:szCs w:val="22"/>
        </w:rPr>
        <w:t>Q</w:t>
      </w:r>
      <w:r w:rsidR="00790995" w:rsidRPr="007764AC">
        <w:rPr>
          <w:i/>
          <w:szCs w:val="22"/>
        </w:rPr>
        <w:t>ualitätsanforderung)</w:t>
      </w:r>
      <w:r w:rsidRPr="003D02C2">
        <w:rPr>
          <w:szCs w:val="22"/>
        </w:rPr>
        <w:t xml:space="preserve">– ergib sich aus der Qualität eines Produktes/einer Leistung aus Sicht des </w:t>
      </w:r>
      <w:r w:rsidR="00A13CC6">
        <w:rPr>
          <w:szCs w:val="22"/>
        </w:rPr>
        <w:t>Klienten</w:t>
      </w:r>
      <w:r w:rsidRPr="003D02C2">
        <w:rPr>
          <w:szCs w:val="22"/>
        </w:rPr>
        <w:t xml:space="preserve"> wie zum Beispiel seinen Vorstellungen, Erwartungen, Ansprüche</w:t>
      </w:r>
      <w:r w:rsidR="00B44DA8">
        <w:rPr>
          <w:szCs w:val="22"/>
        </w:rPr>
        <w:t>n</w:t>
      </w:r>
      <w:r w:rsidRPr="003D02C2">
        <w:rPr>
          <w:szCs w:val="22"/>
        </w:rPr>
        <w:t xml:space="preserve">, </w:t>
      </w:r>
      <w:r w:rsidR="00A13CC6">
        <w:rPr>
          <w:szCs w:val="22"/>
        </w:rPr>
        <w:t>Klienten-</w:t>
      </w:r>
      <w:r w:rsidRPr="003D02C2">
        <w:rPr>
          <w:szCs w:val="22"/>
        </w:rPr>
        <w:t>Voraussetzung</w:t>
      </w:r>
      <w:r w:rsidR="00B44DA8">
        <w:rPr>
          <w:szCs w:val="22"/>
        </w:rPr>
        <w:t>en</w:t>
      </w:r>
      <w:r w:rsidRPr="003D02C2">
        <w:rPr>
          <w:szCs w:val="22"/>
        </w:rPr>
        <w:t xml:space="preserve"> für Akzeptanz des Produktes/ der Leistung</w:t>
      </w:r>
    </w:p>
    <w:p w:rsidR="00081564" w:rsidRPr="003D02C2" w:rsidRDefault="00081564" w:rsidP="00081564">
      <w:pPr>
        <w:shd w:val="clear" w:color="auto" w:fill="D9D9D9" w:themeFill="background1" w:themeFillShade="D9"/>
        <w:spacing w:after="120" w:line="240" w:lineRule="auto"/>
        <w:rPr>
          <w:u w:val="single"/>
        </w:rPr>
      </w:pPr>
      <w:r w:rsidRPr="003D02C2">
        <w:rPr>
          <w:u w:val="single"/>
        </w:rPr>
        <w:t>Klient</w:t>
      </w:r>
    </w:p>
    <w:p w:rsidR="00081564" w:rsidRPr="003D02C2" w:rsidRDefault="00081564" w:rsidP="00081564">
      <w:pPr>
        <w:shd w:val="clear" w:color="auto" w:fill="D9D9D9" w:themeFill="background1" w:themeFillShade="D9"/>
        <w:spacing w:after="120" w:line="240" w:lineRule="auto"/>
      </w:pPr>
      <w:r w:rsidRPr="003D02C2">
        <w:t>In diesen OM-Qualitätskriterien wird der Begriff Klient wie folgt verstanden: Eine Organisation oder eine Person, die der Empfänger und/oder Teilnehmer der Beratung ist.</w:t>
      </w:r>
    </w:p>
    <w:p w:rsidR="0067728B" w:rsidRDefault="0067728B" w:rsidP="00751064">
      <w:pPr>
        <w:spacing w:after="120" w:line="240" w:lineRule="auto"/>
      </w:pPr>
    </w:p>
    <w:p w:rsidR="0067728B" w:rsidRDefault="0067728B">
      <w:pPr>
        <w:rPr>
          <w:b/>
        </w:rPr>
      </w:pPr>
      <w:r>
        <w:rPr>
          <w:b/>
        </w:rPr>
        <w:br w:type="page"/>
      </w:r>
    </w:p>
    <w:p w:rsidR="00751064" w:rsidRPr="00081564" w:rsidRDefault="00751064" w:rsidP="00751064">
      <w:pPr>
        <w:spacing w:after="120" w:line="240" w:lineRule="auto"/>
        <w:rPr>
          <w:b/>
        </w:rPr>
      </w:pPr>
      <w:r w:rsidRPr="00081564">
        <w:rPr>
          <w:b/>
        </w:rPr>
        <w:lastRenderedPageBreak/>
        <w:t xml:space="preserve">Für wen ist der </w:t>
      </w:r>
      <w:r w:rsidR="00081564">
        <w:rPr>
          <w:b/>
        </w:rPr>
        <w:t>Selbst</w:t>
      </w:r>
      <w:r w:rsidR="00FC675C">
        <w:rPr>
          <w:b/>
        </w:rPr>
        <w:t>c</w:t>
      </w:r>
      <w:r w:rsidRPr="00081564">
        <w:rPr>
          <w:b/>
        </w:rPr>
        <w:t>heck gedacht?</w:t>
      </w:r>
    </w:p>
    <w:p w:rsidR="00751064" w:rsidRDefault="00751064" w:rsidP="00081564">
      <w:pPr>
        <w:spacing w:after="120" w:line="240" w:lineRule="auto"/>
      </w:pPr>
      <w:r>
        <w:t xml:space="preserve">Mit dem </w:t>
      </w:r>
      <w:r w:rsidR="00081564">
        <w:t>Selbst</w:t>
      </w:r>
      <w:r w:rsidR="00FC675C">
        <w:t>c</w:t>
      </w:r>
      <w:r>
        <w:t xml:space="preserve">heck </w:t>
      </w:r>
      <w:r w:rsidR="00081564">
        <w:t>„</w:t>
      </w:r>
      <w:r w:rsidR="00081564" w:rsidRPr="00907C92">
        <w:t>Qualität der Beratung</w:t>
      </w:r>
      <w:r w:rsidR="00081564">
        <w:t xml:space="preserve">“ </w:t>
      </w:r>
      <w:r>
        <w:t xml:space="preserve">können </w:t>
      </w:r>
      <w:r w:rsidR="00081564">
        <w:t xml:space="preserve">Berater </w:t>
      </w:r>
      <w:r w:rsidR="00B44DA8">
        <w:t xml:space="preserve">sich </w:t>
      </w:r>
      <w:r w:rsidR="00081564">
        <w:t xml:space="preserve">persönlich </w:t>
      </w:r>
      <w:r w:rsidR="00FC675C">
        <w:t>überprüfen. A</w:t>
      </w:r>
      <w:r w:rsidR="00081564">
        <w:t xml:space="preserve">uch die Beratungsunternehmen </w:t>
      </w:r>
      <w:r w:rsidR="00FC675C">
        <w:t xml:space="preserve">können sich </w:t>
      </w:r>
      <w:r>
        <w:t>zielgerichte</w:t>
      </w:r>
      <w:r w:rsidR="00081564">
        <w:t xml:space="preserve">t </w:t>
      </w:r>
      <w:r w:rsidR="00FC675C">
        <w:t>selbst einschätzen</w:t>
      </w:r>
      <w:r w:rsidR="00081564">
        <w:t xml:space="preserve">, wie sie </w:t>
      </w:r>
      <w:r w:rsidR="00FC675C">
        <w:t xml:space="preserve">in </w:t>
      </w:r>
      <w:r w:rsidR="00081564">
        <w:t>der Beratung</w:t>
      </w:r>
      <w:r>
        <w:t xml:space="preserve"> </w:t>
      </w:r>
      <w:r w:rsidR="00081564">
        <w:t>aufgestellt sind.</w:t>
      </w:r>
      <w:r w:rsidR="00F077ED">
        <w:t xml:space="preserve"> </w:t>
      </w:r>
      <w:r w:rsidR="00FC675C">
        <w:t xml:space="preserve">Auch für interne Berater </w:t>
      </w:r>
      <w:r w:rsidR="00FC675C" w:rsidRPr="007764AC">
        <w:rPr>
          <w:i/>
        </w:rPr>
        <w:t>in</w:t>
      </w:r>
      <w:r w:rsidR="00FC675C">
        <w:t xml:space="preserve"> Unternehmen kann der Check Anregungen für die Weiterentwicklung der eigenen Beratungsleistungen bieten. </w:t>
      </w:r>
    </w:p>
    <w:p w:rsidR="00081564" w:rsidRDefault="00081564" w:rsidP="00081564">
      <w:pPr>
        <w:spacing w:after="120" w:line="240" w:lineRule="auto"/>
      </w:pPr>
    </w:p>
    <w:p w:rsidR="00751064" w:rsidRPr="00081564" w:rsidRDefault="00081564" w:rsidP="00751064">
      <w:pPr>
        <w:spacing w:after="120" w:line="240" w:lineRule="auto"/>
        <w:rPr>
          <w:b/>
        </w:rPr>
      </w:pPr>
      <w:r>
        <w:rPr>
          <w:b/>
        </w:rPr>
        <w:t>Wer steckt hinter dem Selbst-C</w:t>
      </w:r>
      <w:r w:rsidR="00751064" w:rsidRPr="00081564">
        <w:rPr>
          <w:b/>
        </w:rPr>
        <w:t>heck?</w:t>
      </w:r>
    </w:p>
    <w:p w:rsidR="00751064" w:rsidRDefault="00751064" w:rsidP="00751064">
      <w:pPr>
        <w:spacing w:after="120" w:line="240" w:lineRule="auto"/>
      </w:pPr>
      <w:r>
        <w:t>D</w:t>
      </w:r>
      <w:r w:rsidR="00B44DA8">
        <w:t>ie</w:t>
      </w:r>
      <w:r>
        <w:t xml:space="preserve"> </w:t>
      </w:r>
      <w:r w:rsidR="00081564">
        <w:t xml:space="preserve">OM </w:t>
      </w:r>
      <w:r w:rsidR="00081564" w:rsidRPr="00907C92">
        <w:t xml:space="preserve">Qualitätskriterien </w:t>
      </w:r>
      <w:r w:rsidR="00081564">
        <w:t>„</w:t>
      </w:r>
      <w:r w:rsidR="00081564" w:rsidRPr="00907C92">
        <w:t>Qualität der Beratung</w:t>
      </w:r>
      <w:r w:rsidR="00081564">
        <w:t xml:space="preserve">“ wurde von der Offensive </w:t>
      </w:r>
      <w:r>
        <w:t>Mittelstand – Gut für Deutschland, einem</w:t>
      </w:r>
      <w:r w:rsidR="00081564">
        <w:t xml:space="preserve"> </w:t>
      </w:r>
      <w:r>
        <w:t>eigenständige</w:t>
      </w:r>
      <w:r w:rsidR="00081564">
        <w:t xml:space="preserve">n nationalen Netzwerk unter dem </w:t>
      </w:r>
      <w:r>
        <w:t>Dach der Initiative N</w:t>
      </w:r>
      <w:r w:rsidR="00081564">
        <w:t xml:space="preserve">eue Qualität der Arbeit (INQA), </w:t>
      </w:r>
      <w:r>
        <w:t xml:space="preserve">entwickelt und auf </w:t>
      </w:r>
      <w:r w:rsidR="00081564">
        <w:t xml:space="preserve">dem Plenum verabschiedet (siehe </w:t>
      </w:r>
      <w:r>
        <w:t>Innenseite des Titel</w:t>
      </w:r>
      <w:r w:rsidR="00B44DA8">
        <w:t>blatt</w:t>
      </w:r>
      <w:r>
        <w:t>s).</w:t>
      </w:r>
    </w:p>
    <w:p w:rsidR="00751064" w:rsidRDefault="00751064" w:rsidP="00F21B93">
      <w:pPr>
        <w:spacing w:after="120" w:line="240" w:lineRule="auto"/>
      </w:pPr>
      <w:r>
        <w:t>Die Konzepterstellung und die Moderation des Abstimmungsprozesses</w:t>
      </w:r>
      <w:r w:rsidR="00081564">
        <w:t xml:space="preserve"> wurde von </w:t>
      </w:r>
      <w:r w:rsidR="00F21B93">
        <w:t>folgender</w:t>
      </w:r>
      <w:r w:rsidR="00081564">
        <w:t xml:space="preserve"> Arbeitsgruppe erstellt:</w:t>
      </w:r>
      <w:r w:rsidR="00F21B93">
        <w:t xml:space="preserve"> Joachim Behrend</w:t>
      </w:r>
      <w:r w:rsidR="00FC675C">
        <w:t>t</w:t>
      </w:r>
      <w:r w:rsidR="00F21B93">
        <w:t xml:space="preserve"> (Bundesverband Die KMU-Berater), Oleg Cernavin (Stiftung "Mittelstand - Gesellschaft – Verantwortung“), Boje </w:t>
      </w:r>
      <w:proofErr w:type="spellStart"/>
      <w:r w:rsidR="00F21B93">
        <w:t>Dohrn</w:t>
      </w:r>
      <w:proofErr w:type="spellEnd"/>
      <w:r w:rsidR="00F21B93">
        <w:t xml:space="preserve"> (IBWF - Institut für Betriebsberatung, Wirtschaftsförderung und -forschung e.V.); Hans</w:t>
      </w:r>
      <w:r w:rsidR="00B44DA8">
        <w:t>-J</w:t>
      </w:r>
      <w:r w:rsidR="00F21B93">
        <w:t>ürgen Dorr (Demografie-Experten e.V. (</w:t>
      </w:r>
      <w:proofErr w:type="spellStart"/>
      <w:r w:rsidR="00F21B93">
        <w:t>DEx</w:t>
      </w:r>
      <w:proofErr w:type="spellEnd"/>
      <w:r w:rsidR="00F21B93">
        <w:t>)); Claus Heitzer (</w:t>
      </w:r>
      <w:proofErr w:type="spellStart"/>
      <w:r w:rsidR="00F21B93">
        <w:t>BeraterNettzwerk</w:t>
      </w:r>
      <w:proofErr w:type="spellEnd"/>
      <w:r w:rsidR="00F21B93">
        <w:t>); Dr. Annette Icks (Institut für Mittelstandsforschung Bonn); Andreas Ihm (</w:t>
      </w:r>
      <w:proofErr w:type="spellStart"/>
      <w:r w:rsidR="00F21B93">
        <w:t>itb</w:t>
      </w:r>
      <w:proofErr w:type="spellEnd"/>
      <w:r w:rsidR="00F21B93">
        <w:t xml:space="preserve"> Institut für Technik der Betriebsführung); Karlheinz Kalenberg (VDSI Verband für Sicherheit, Gesundheit und Umweltschutz bei der Arbeit e. V.), Dr. </w:t>
      </w:r>
      <w:r w:rsidR="00FC675C">
        <w:t>Friedhelm</w:t>
      </w:r>
      <w:r w:rsidR="00F21B93">
        <w:t xml:space="preserve"> Keuken (G.I.B. - Gesellschaft für innovative Beschäftigungsförderung mbH, Prof. Dr. Oliver Kruse (Hochschule der Deutschen Bundesbank), Dr. Achim Loose (K</w:t>
      </w:r>
      <w:r w:rsidR="00B44DA8">
        <w:t>ompetenzzentrum Netzwerkmanagement</w:t>
      </w:r>
      <w:r w:rsidR="00F21B93">
        <w:t>); Bruno Schmalen (BDVT e.V. - Berufsverband für Train</w:t>
      </w:r>
      <w:r w:rsidR="00FC675C">
        <w:t>ing</w:t>
      </w:r>
      <w:r w:rsidR="00F21B93">
        <w:t>, Berat</w:t>
      </w:r>
      <w:r w:rsidR="00FC675C">
        <w:t>ung</w:t>
      </w:r>
      <w:r w:rsidR="00F21B93">
        <w:t xml:space="preserve"> und Coach</w:t>
      </w:r>
      <w:r w:rsidR="00FC675C">
        <w:t>ing</w:t>
      </w:r>
      <w:r w:rsidR="00F21B93">
        <w:t>), Achim Sieker (Bundesministerium für Arbeit und Soziales); Angelika Stockinger (OM-Netzwerk Baden-Württemberg), Christian Wilken (Fachhochschule des Mittelstands)</w:t>
      </w:r>
      <w:r w:rsidR="00E6717E">
        <w:t>.</w:t>
      </w:r>
    </w:p>
    <w:p w:rsidR="00B44DA8" w:rsidRDefault="00B44DA8" w:rsidP="00F21B93">
      <w:pPr>
        <w:spacing w:after="120" w:line="240" w:lineRule="auto"/>
      </w:pPr>
    </w:p>
    <w:p w:rsidR="00E6717E" w:rsidRPr="00081564" w:rsidRDefault="00E6717E" w:rsidP="00E6717E">
      <w:pPr>
        <w:spacing w:after="120" w:line="240" w:lineRule="auto"/>
        <w:rPr>
          <w:b/>
        </w:rPr>
      </w:pPr>
      <w:r>
        <w:rPr>
          <w:b/>
        </w:rPr>
        <w:t>Wie kann man mit dem Selbst</w:t>
      </w:r>
      <w:r w:rsidR="00FC675C">
        <w:rPr>
          <w:b/>
        </w:rPr>
        <w:t>c</w:t>
      </w:r>
      <w:r w:rsidRPr="00081564">
        <w:rPr>
          <w:b/>
        </w:rPr>
        <w:t>heck</w:t>
      </w:r>
      <w:r>
        <w:rPr>
          <w:b/>
        </w:rPr>
        <w:t xml:space="preserve"> arbeiten</w:t>
      </w:r>
      <w:r w:rsidRPr="00081564">
        <w:rPr>
          <w:b/>
        </w:rPr>
        <w:t>?</w:t>
      </w:r>
    </w:p>
    <w:p w:rsidR="00E6717E" w:rsidRDefault="00E6717E" w:rsidP="00F21B93">
      <w:pPr>
        <w:spacing w:after="120" w:line="240" w:lineRule="auto"/>
      </w:pPr>
    </w:p>
    <w:p w:rsidR="00B44DA8" w:rsidRDefault="00B44DA8" w:rsidP="00F21B93">
      <w:pPr>
        <w:spacing w:after="120" w:line="240" w:lineRule="auto"/>
      </w:pPr>
    </w:p>
    <w:p w:rsidR="00B44DA8" w:rsidRDefault="00B44DA8" w:rsidP="00F21B93">
      <w:pPr>
        <w:spacing w:after="120" w:line="240" w:lineRule="auto"/>
      </w:pPr>
    </w:p>
    <w:p w:rsidR="00A13CC6" w:rsidRDefault="00A13CC6">
      <w:r>
        <w:br w:type="page"/>
      </w:r>
    </w:p>
    <w:p w:rsidR="001459E6" w:rsidRPr="00D801A0" w:rsidRDefault="00A378C8" w:rsidP="00116E73">
      <w:pPr>
        <w:pStyle w:val="berschrift1"/>
        <w:numPr>
          <w:ilvl w:val="0"/>
          <w:numId w:val="11"/>
        </w:numPr>
      </w:pPr>
      <w:r>
        <w:lastRenderedPageBreak/>
        <w:t>Grundlagen</w:t>
      </w:r>
      <w:r w:rsidR="0080489B">
        <w:t>: Leitbild, Selbstverständnis</w:t>
      </w:r>
      <w:r w:rsidR="00944507">
        <w:t>, Rolle</w:t>
      </w:r>
      <w:r w:rsidR="0080489B">
        <w:t xml:space="preserve"> </w:t>
      </w:r>
      <w:r>
        <w:t xml:space="preserve">und </w:t>
      </w:r>
      <w:r w:rsidR="005A7F94">
        <w:t>Anspruch</w:t>
      </w:r>
    </w:p>
    <w:p w:rsidR="00DF09B8" w:rsidRPr="00013ED5" w:rsidRDefault="001459E6" w:rsidP="007910EC">
      <w:pPr>
        <w:shd w:val="clear" w:color="auto" w:fill="D9D9D9" w:themeFill="background1" w:themeFillShade="D9"/>
        <w:spacing w:after="120"/>
        <w:ind w:left="567" w:hanging="567"/>
        <w:outlineLvl w:val="0"/>
        <w:rPr>
          <w:b/>
          <w:sz w:val="24"/>
        </w:rPr>
      </w:pPr>
      <w:r w:rsidRPr="00D801A0">
        <w:rPr>
          <w:b/>
          <w:sz w:val="24"/>
        </w:rPr>
        <w:t xml:space="preserve">Ziel: </w:t>
      </w:r>
      <w:r w:rsidR="007910EC">
        <w:rPr>
          <w:b/>
          <w:sz w:val="24"/>
        </w:rPr>
        <w:tab/>
      </w:r>
      <w:r w:rsidR="007C5202">
        <w:rPr>
          <w:b/>
          <w:sz w:val="24"/>
        </w:rPr>
        <w:t xml:space="preserve">Ich reflektiere die Grundlagen meiner Beratung, um </w:t>
      </w:r>
      <w:r w:rsidR="0016788E">
        <w:rPr>
          <w:b/>
          <w:sz w:val="24"/>
        </w:rPr>
        <w:t xml:space="preserve">kompetent, </w:t>
      </w:r>
      <w:r w:rsidR="007C5202">
        <w:rPr>
          <w:b/>
          <w:sz w:val="24"/>
        </w:rPr>
        <w:t>glaubwürdig</w:t>
      </w:r>
      <w:r w:rsidR="00AB2FF5">
        <w:rPr>
          <w:b/>
          <w:sz w:val="24"/>
        </w:rPr>
        <w:t>, authentisch</w:t>
      </w:r>
      <w:r w:rsidR="007C5202">
        <w:rPr>
          <w:b/>
          <w:sz w:val="24"/>
        </w:rPr>
        <w:t xml:space="preserve"> und überzeugend beraten zu können. Dies ist eine entscheidende Voraussetzung dafür, dass </w:t>
      </w:r>
      <w:r w:rsidR="00B076A8">
        <w:rPr>
          <w:b/>
          <w:sz w:val="24"/>
        </w:rPr>
        <w:t>meine</w:t>
      </w:r>
      <w:r w:rsidR="007C5202">
        <w:rPr>
          <w:b/>
          <w:sz w:val="24"/>
        </w:rPr>
        <w:t xml:space="preserve"> </w:t>
      </w:r>
      <w:r w:rsidR="00100DBC">
        <w:rPr>
          <w:b/>
          <w:sz w:val="24"/>
        </w:rPr>
        <w:t>Klienten</w:t>
      </w:r>
      <w:r w:rsidR="007C5202">
        <w:rPr>
          <w:b/>
          <w:sz w:val="24"/>
        </w:rPr>
        <w:t xml:space="preserve">, die kleinen und mittleren </w:t>
      </w:r>
      <w:r w:rsidR="003E39DD">
        <w:rPr>
          <w:b/>
          <w:sz w:val="24"/>
        </w:rPr>
        <w:t>Unternehmen</w:t>
      </w:r>
      <w:r w:rsidR="007C5202">
        <w:rPr>
          <w:b/>
          <w:sz w:val="24"/>
        </w:rPr>
        <w:t>, einen Nutzen von meiner Arbeit haben, ohne den sie mich und andere Berater nicht beauftragen werden.</w:t>
      </w:r>
    </w:p>
    <w:p w:rsidR="00DF09B8" w:rsidRDefault="00DF09B8" w:rsidP="00DF09B8">
      <w:pPr>
        <w:spacing w:after="0" w:line="240" w:lineRule="auto"/>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9920BC" w:rsidRPr="00A378C8" w:rsidTr="0080305D">
        <w:trPr>
          <w:trHeight w:val="311"/>
        </w:trPr>
        <w:tc>
          <w:tcPr>
            <w:tcW w:w="9746" w:type="dxa"/>
            <w:gridSpan w:val="2"/>
          </w:tcPr>
          <w:p w:rsidR="009920BC" w:rsidRPr="00645E08" w:rsidRDefault="009920BC" w:rsidP="007764AC">
            <w:pPr>
              <w:spacing w:after="120"/>
              <w:rPr>
                <w:rFonts w:cstheme="minorHAnsi"/>
                <w:b/>
                <w:sz w:val="20"/>
                <w:szCs w:val="20"/>
              </w:rPr>
            </w:pPr>
            <w:r>
              <w:rPr>
                <w:b/>
                <w:sz w:val="32"/>
                <w:szCs w:val="32"/>
              </w:rPr>
              <w:t>1.1 Grundwerte</w:t>
            </w:r>
            <w:r w:rsidRPr="00C5493E">
              <w:rPr>
                <w:b/>
                <w:sz w:val="32"/>
                <w:szCs w:val="32"/>
              </w:rPr>
              <w:t xml:space="preserve"> der eigenen Beratung</w:t>
            </w:r>
          </w:p>
        </w:tc>
      </w:tr>
      <w:tr w:rsidR="009920BC" w:rsidRPr="00C5493E" w:rsidTr="0080305D">
        <w:trPr>
          <w:trHeight w:val="311"/>
        </w:trPr>
        <w:tc>
          <w:tcPr>
            <w:tcW w:w="7938" w:type="dxa"/>
            <w:shd w:val="clear" w:color="auto" w:fill="D9D9D9" w:themeFill="background1" w:themeFillShade="D9"/>
          </w:tcPr>
          <w:p w:rsidR="009920BC" w:rsidRDefault="009920BC" w:rsidP="007764AC">
            <w:pPr>
              <w:spacing w:after="120"/>
              <w:rPr>
                <w:b/>
                <w:sz w:val="20"/>
                <w:szCs w:val="20"/>
              </w:rPr>
            </w:pPr>
            <w:r w:rsidRPr="00C5493E">
              <w:rPr>
                <w:b/>
                <w:sz w:val="20"/>
                <w:szCs w:val="20"/>
              </w:rPr>
              <w:t>Beschreibung der guten und angestrebten Beratungspraxis</w:t>
            </w:r>
          </w:p>
          <w:p w:rsidR="009920BC" w:rsidRPr="00C5493E" w:rsidRDefault="009920BC" w:rsidP="007764AC">
            <w:pPr>
              <w:spacing w:after="120"/>
              <w:rPr>
                <w:b/>
                <w:sz w:val="20"/>
                <w:szCs w:val="20"/>
              </w:rPr>
            </w:pPr>
            <w:r>
              <w:rPr>
                <w:b/>
                <w:sz w:val="20"/>
                <w:szCs w:val="20"/>
              </w:rPr>
              <w:t>Überprüfen Sie sich selbst:</w:t>
            </w:r>
          </w:p>
        </w:tc>
        <w:tc>
          <w:tcPr>
            <w:tcW w:w="1808" w:type="dxa"/>
            <w:shd w:val="clear" w:color="auto" w:fill="D9D9D9" w:themeFill="background1" w:themeFillShade="D9"/>
          </w:tcPr>
          <w:p w:rsidR="009920BC" w:rsidRPr="00C5493E" w:rsidRDefault="000B0909" w:rsidP="007764AC">
            <w:pPr>
              <w:spacing w:after="120"/>
              <w:rPr>
                <w:rFonts w:cstheme="minorHAnsi"/>
                <w:b/>
                <w:sz w:val="20"/>
                <w:szCs w:val="20"/>
              </w:rPr>
            </w:pPr>
            <w:r>
              <w:rPr>
                <w:rFonts w:cstheme="minorHAnsi"/>
                <w:b/>
                <w:sz w:val="20"/>
                <w:szCs w:val="20"/>
              </w:rPr>
              <w:t>Handlungsbedarf</w:t>
            </w:r>
          </w:p>
        </w:tc>
      </w:tr>
      <w:tr w:rsidR="000B0909" w:rsidRPr="000B0909" w:rsidTr="0080305D">
        <w:trPr>
          <w:trHeight w:val="311"/>
        </w:trPr>
        <w:tc>
          <w:tcPr>
            <w:tcW w:w="9746" w:type="dxa"/>
            <w:gridSpan w:val="2"/>
            <w:shd w:val="clear" w:color="auto" w:fill="D9D9D9" w:themeFill="background1" w:themeFillShade="D9"/>
          </w:tcPr>
          <w:p w:rsidR="000B0909" w:rsidRPr="000B0909" w:rsidRDefault="000B0909" w:rsidP="007764AC">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sidR="001908EF">
              <w:rPr>
                <w:sz w:val="16"/>
                <w:szCs w:val="16"/>
              </w:rPr>
              <w:t>z</w:t>
            </w:r>
            <w:r>
              <w:rPr>
                <w:sz w:val="16"/>
                <w:szCs w:val="16"/>
              </w:rPr>
              <w:t>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5F08E7">
              <w:rPr>
                <w:rFonts w:cstheme="minorHAnsi"/>
                <w:sz w:val="20"/>
                <w:szCs w:val="20"/>
                <w:u w:val="single"/>
              </w:rPr>
              <w:t>Menschenbild</w:t>
            </w:r>
            <w:r w:rsidRPr="005F08E7">
              <w:rPr>
                <w:rFonts w:cstheme="minorHAnsi"/>
                <w:sz w:val="20"/>
                <w:szCs w:val="20"/>
              </w:rPr>
              <w:t xml:space="preserve">: Ich höre erst einmal </w:t>
            </w:r>
            <w:r>
              <w:rPr>
                <w:rFonts w:cstheme="minorHAnsi"/>
                <w:sz w:val="20"/>
                <w:szCs w:val="20"/>
              </w:rPr>
              <w:t xml:space="preserve">allen Beteiligten im Beratungsprozess </w:t>
            </w:r>
            <w:r w:rsidRPr="005F08E7">
              <w:rPr>
                <w:rFonts w:cstheme="minorHAnsi"/>
                <w:sz w:val="20"/>
                <w:szCs w:val="20"/>
              </w:rPr>
              <w:t xml:space="preserve">zu und nehme </w:t>
            </w:r>
            <w:r>
              <w:rPr>
                <w:rFonts w:cstheme="minorHAnsi"/>
                <w:sz w:val="20"/>
                <w:szCs w:val="20"/>
              </w:rPr>
              <w:t>alle</w:t>
            </w:r>
            <w:r w:rsidRPr="005F08E7">
              <w:rPr>
                <w:rFonts w:cstheme="minorHAnsi"/>
                <w:sz w:val="20"/>
                <w:szCs w:val="20"/>
              </w:rPr>
              <w:t xml:space="preserve"> Aussage</w:t>
            </w:r>
            <w:r>
              <w:rPr>
                <w:rFonts w:cstheme="minorHAnsi"/>
                <w:sz w:val="20"/>
                <w:szCs w:val="20"/>
              </w:rPr>
              <w:t>n</w:t>
            </w:r>
            <w:r w:rsidRPr="005F08E7">
              <w:rPr>
                <w:rFonts w:cstheme="minorHAnsi"/>
                <w:sz w:val="20"/>
                <w:szCs w:val="20"/>
              </w:rPr>
              <w:t xml:space="preserve"> ernst</w:t>
            </w:r>
            <w:r>
              <w:rPr>
                <w:rFonts w:cstheme="minorHAnsi"/>
                <w:sz w:val="20"/>
                <w:szCs w:val="20"/>
              </w:rPr>
              <w:t xml:space="preserve">. Ich </w:t>
            </w:r>
            <w:r w:rsidRPr="005F08E7">
              <w:rPr>
                <w:rFonts w:cstheme="minorHAnsi"/>
                <w:sz w:val="20"/>
                <w:szCs w:val="20"/>
              </w:rPr>
              <w:t>trete nicht als Besserwisser auf.</w:t>
            </w:r>
            <w:r>
              <w:rPr>
                <w:rFonts w:cstheme="minorHAnsi"/>
                <w:sz w:val="20"/>
                <w:szCs w:val="20"/>
              </w:rPr>
              <w:t xml:space="preserve"> Für mich sind die Unternehmensführung sowie die Beschäftigten oftmals die eigentlichen „Experten“ für ihr Unternehmen.</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5C4AB225" wp14:editId="38A10B3C">
                  <wp:extent cx="982477" cy="153512"/>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5F08E7">
              <w:rPr>
                <w:rFonts w:cstheme="minorHAnsi"/>
                <w:sz w:val="20"/>
                <w:szCs w:val="20"/>
                <w:u w:val="single"/>
              </w:rPr>
              <w:t>Ehrlichkeit</w:t>
            </w:r>
            <w:r w:rsidRPr="005F08E7">
              <w:rPr>
                <w:rFonts w:cstheme="minorHAnsi"/>
                <w:sz w:val="20"/>
                <w:szCs w:val="20"/>
              </w:rPr>
              <w:t>:</w:t>
            </w:r>
            <w:r>
              <w:rPr>
                <w:rFonts w:cstheme="minorHAnsi"/>
                <w:sz w:val="20"/>
                <w:szCs w:val="20"/>
              </w:rPr>
              <w:t xml:space="preserve"> Ich kenne die Grenzen meines Beratungswissens und</w:t>
            </w:r>
            <w:r w:rsidRPr="005F08E7">
              <w:rPr>
                <w:rFonts w:cstheme="minorHAnsi"/>
                <w:sz w:val="20"/>
                <w:szCs w:val="20"/>
              </w:rPr>
              <w:t xml:space="preserve"> sage ehrlich, wenn ich etwas nicht weiß</w:t>
            </w:r>
            <w:r>
              <w:rPr>
                <w:rFonts w:cstheme="minorHAnsi"/>
                <w:sz w:val="20"/>
                <w:szCs w:val="20"/>
              </w:rPr>
              <w:t xml:space="preserve"> (oder kann)</w:t>
            </w:r>
            <w:r w:rsidRPr="005F08E7">
              <w:rPr>
                <w:rFonts w:cstheme="minorHAnsi"/>
                <w:sz w:val="20"/>
                <w:szCs w:val="20"/>
              </w:rPr>
              <w:t>, weil ich nur so authentisch bleibe.</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7DC60248" wp14:editId="30529179">
                  <wp:extent cx="982477" cy="153512"/>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F077ED" w:rsidP="007764AC">
            <w:pPr>
              <w:spacing w:after="120"/>
              <w:rPr>
                <w:rFonts w:cstheme="minorHAnsi"/>
                <w:sz w:val="20"/>
                <w:szCs w:val="20"/>
              </w:rPr>
            </w:pPr>
            <w:r>
              <w:rPr>
                <w:rFonts w:cstheme="minorHAnsi"/>
                <w:sz w:val="20"/>
                <w:szCs w:val="20"/>
                <w:u w:val="single"/>
              </w:rPr>
              <w:t>Zuverlässigk</w:t>
            </w:r>
            <w:r w:rsidR="007764AC">
              <w:rPr>
                <w:rFonts w:cstheme="minorHAnsi"/>
                <w:sz w:val="20"/>
                <w:szCs w:val="20"/>
                <w:u w:val="single"/>
              </w:rPr>
              <w:t>eit (</w:t>
            </w:r>
            <w:r w:rsidR="007764AC" w:rsidRPr="005F08E7">
              <w:rPr>
                <w:rFonts w:cstheme="minorHAnsi"/>
                <w:sz w:val="20"/>
                <w:szCs w:val="20"/>
                <w:u w:val="single"/>
              </w:rPr>
              <w:t>Seriosität</w:t>
            </w:r>
            <w:r w:rsidR="007764AC">
              <w:rPr>
                <w:rFonts w:cstheme="minorHAnsi"/>
                <w:sz w:val="20"/>
                <w:szCs w:val="20"/>
                <w:u w:val="single"/>
              </w:rPr>
              <w:t>)</w:t>
            </w:r>
            <w:r w:rsidR="007764AC" w:rsidRPr="005F08E7">
              <w:rPr>
                <w:rFonts w:cstheme="minorHAnsi"/>
                <w:sz w:val="20"/>
                <w:szCs w:val="20"/>
              </w:rPr>
              <w:t xml:space="preserve">: Auf meine Zusagen kann sich der </w:t>
            </w:r>
            <w:r w:rsidR="007764AC">
              <w:rPr>
                <w:rFonts w:cstheme="minorHAnsi"/>
                <w:sz w:val="20"/>
                <w:szCs w:val="20"/>
              </w:rPr>
              <w:t>Klient</w:t>
            </w:r>
            <w:r w:rsidR="007764AC" w:rsidRPr="005F08E7">
              <w:rPr>
                <w:rFonts w:cstheme="minorHAnsi"/>
                <w:sz w:val="20"/>
                <w:szCs w:val="20"/>
              </w:rPr>
              <w:t xml:space="preserve"> verlassen</w:t>
            </w:r>
            <w:r w:rsidR="007764AC">
              <w:rPr>
                <w:rFonts w:cstheme="minorHAnsi"/>
                <w:sz w:val="20"/>
                <w:szCs w:val="20"/>
              </w:rPr>
              <w:t>. W</w:t>
            </w:r>
            <w:r w:rsidR="007764AC" w:rsidRPr="005F08E7">
              <w:rPr>
                <w:rFonts w:cstheme="minorHAnsi"/>
                <w:sz w:val="20"/>
                <w:szCs w:val="20"/>
              </w:rPr>
              <w:t xml:space="preserve">enn ich </w:t>
            </w:r>
            <w:r w:rsidR="007764AC">
              <w:rPr>
                <w:rFonts w:cstheme="minorHAnsi"/>
                <w:sz w:val="20"/>
                <w:szCs w:val="20"/>
              </w:rPr>
              <w:t xml:space="preserve">zum Beispiel </w:t>
            </w:r>
            <w:r w:rsidR="007764AC" w:rsidRPr="005F08E7">
              <w:rPr>
                <w:rFonts w:cstheme="minorHAnsi"/>
                <w:sz w:val="20"/>
                <w:szCs w:val="20"/>
              </w:rPr>
              <w:t xml:space="preserve">eine </w:t>
            </w:r>
            <w:r w:rsidR="007764AC">
              <w:rPr>
                <w:rFonts w:cstheme="minorHAnsi"/>
                <w:sz w:val="20"/>
                <w:szCs w:val="20"/>
              </w:rPr>
              <w:t>Vereinbarung</w:t>
            </w:r>
            <w:r w:rsidR="007764AC" w:rsidRPr="005F08E7">
              <w:rPr>
                <w:rFonts w:cstheme="minorHAnsi"/>
                <w:sz w:val="20"/>
                <w:szCs w:val="20"/>
              </w:rPr>
              <w:t xml:space="preserve"> nicht einhalten kann, teile ich das rechtzeitig unter Nennung der Gründe mit. </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28669B62" wp14:editId="0363CACF">
                  <wp:extent cx="982477" cy="153512"/>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5F08E7">
              <w:rPr>
                <w:rFonts w:cstheme="minorHAnsi"/>
                <w:sz w:val="20"/>
                <w:szCs w:val="20"/>
                <w:u w:val="single"/>
              </w:rPr>
              <w:t>Neutralität</w:t>
            </w:r>
            <w:r>
              <w:rPr>
                <w:rFonts w:cstheme="minorHAnsi"/>
                <w:sz w:val="20"/>
                <w:szCs w:val="20"/>
                <w:u w:val="single"/>
              </w:rPr>
              <w:t xml:space="preserve"> und Unabhängigkeit</w:t>
            </w:r>
            <w:r w:rsidRPr="005F08E7">
              <w:rPr>
                <w:rFonts w:cstheme="minorHAnsi"/>
                <w:sz w:val="20"/>
                <w:szCs w:val="20"/>
              </w:rPr>
              <w:t>: Ich vertrete nicht ungenannt Interessen Dritter.</w:t>
            </w:r>
            <w:r>
              <w:rPr>
                <w:rFonts w:cstheme="minorHAnsi"/>
                <w:sz w:val="20"/>
                <w:szCs w:val="20"/>
              </w:rPr>
              <w:t xml:space="preserve"> </w:t>
            </w:r>
            <w:r w:rsidRPr="0004496B">
              <w:rPr>
                <w:rFonts w:cstheme="minorHAnsi"/>
                <w:sz w:val="20"/>
                <w:szCs w:val="20"/>
              </w:rPr>
              <w:t xml:space="preserve">Ich nehme keine finanziellen oder materiellen Zuwendungen an, die meine Unabhängigkeit gefährden und dem </w:t>
            </w:r>
            <w:r>
              <w:rPr>
                <w:rFonts w:cstheme="minorHAnsi"/>
                <w:sz w:val="20"/>
                <w:szCs w:val="20"/>
              </w:rPr>
              <w:t>Klienten</w:t>
            </w:r>
            <w:r w:rsidRPr="0004496B">
              <w:rPr>
                <w:rFonts w:cstheme="minorHAnsi"/>
                <w:sz w:val="20"/>
                <w:szCs w:val="20"/>
              </w:rPr>
              <w:t xml:space="preserve"> nicht bekannt sind.</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39345CCC" wp14:editId="28D8CC1D">
                  <wp:extent cx="982477" cy="153512"/>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Pr>
                <w:rFonts w:cstheme="minorHAnsi"/>
                <w:sz w:val="20"/>
                <w:szCs w:val="20"/>
                <w:u w:val="single"/>
              </w:rPr>
              <w:t>Vertraulichkeit</w:t>
            </w:r>
            <w:r w:rsidRPr="005F08E7">
              <w:rPr>
                <w:rFonts w:cstheme="minorHAnsi"/>
                <w:sz w:val="20"/>
                <w:szCs w:val="20"/>
              </w:rPr>
              <w:t xml:space="preserve">: Meine </w:t>
            </w:r>
            <w:r>
              <w:rPr>
                <w:rFonts w:cstheme="minorHAnsi"/>
                <w:sz w:val="20"/>
                <w:szCs w:val="20"/>
              </w:rPr>
              <w:t>Klienten</w:t>
            </w:r>
            <w:r w:rsidRPr="005F08E7">
              <w:rPr>
                <w:rFonts w:cstheme="minorHAnsi"/>
                <w:sz w:val="20"/>
                <w:szCs w:val="20"/>
              </w:rPr>
              <w:t xml:space="preserve"> können sich </w:t>
            </w:r>
            <w:r>
              <w:rPr>
                <w:rFonts w:cstheme="minorHAnsi"/>
                <w:sz w:val="20"/>
                <w:szCs w:val="20"/>
              </w:rPr>
              <w:t>darauf</w:t>
            </w:r>
            <w:r w:rsidRPr="005F08E7">
              <w:rPr>
                <w:rFonts w:cstheme="minorHAnsi"/>
                <w:sz w:val="20"/>
                <w:szCs w:val="20"/>
              </w:rPr>
              <w:t xml:space="preserve"> verlassen, dass ich keine internen Informationen</w:t>
            </w:r>
            <w:r>
              <w:rPr>
                <w:rFonts w:cstheme="minorHAnsi"/>
                <w:sz w:val="20"/>
                <w:szCs w:val="20"/>
              </w:rPr>
              <w:t xml:space="preserve"> und personenbezogenen Daten</w:t>
            </w:r>
            <w:r w:rsidRPr="005F08E7">
              <w:rPr>
                <w:rFonts w:cstheme="minorHAnsi"/>
                <w:sz w:val="20"/>
                <w:szCs w:val="20"/>
              </w:rPr>
              <w:t xml:space="preserve"> </w:t>
            </w:r>
            <w:r>
              <w:rPr>
                <w:rFonts w:cstheme="minorHAnsi"/>
                <w:sz w:val="20"/>
                <w:szCs w:val="20"/>
              </w:rPr>
              <w:t xml:space="preserve">an Dritte </w:t>
            </w:r>
            <w:r w:rsidRPr="005F08E7">
              <w:rPr>
                <w:rFonts w:cstheme="minorHAnsi"/>
                <w:sz w:val="20"/>
                <w:szCs w:val="20"/>
              </w:rPr>
              <w:t>weitergebe</w:t>
            </w:r>
            <w:r>
              <w:rPr>
                <w:rFonts w:cstheme="minorHAnsi"/>
                <w:sz w:val="20"/>
                <w:szCs w:val="20"/>
              </w:rPr>
              <w:t xml:space="preserve"> und alle Vorgänge vertraulich behandelt werden. Das gilt auch für Beschäftigte in meinem eigenen Beratungsbetrieb, es sei denn sie sind zur Verschwiegenheit verpflichtet. </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4877529C" wp14:editId="24A911A0">
                  <wp:extent cx="982477" cy="153512"/>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Pr>
                <w:rFonts w:cstheme="minorHAnsi"/>
                <w:sz w:val="20"/>
                <w:szCs w:val="20"/>
                <w:u w:val="single"/>
              </w:rPr>
              <w:t>Hilfe zur Selbsthilfe</w:t>
            </w:r>
            <w:r w:rsidRPr="005F08E7">
              <w:rPr>
                <w:rFonts w:cstheme="minorHAnsi"/>
                <w:sz w:val="20"/>
                <w:szCs w:val="20"/>
              </w:rPr>
              <w:t xml:space="preserve">: Ich </w:t>
            </w:r>
            <w:r>
              <w:rPr>
                <w:rFonts w:cstheme="minorHAnsi"/>
                <w:sz w:val="20"/>
                <w:szCs w:val="20"/>
              </w:rPr>
              <w:t xml:space="preserve">erarbeite gemeinsam mit dem Klienten unternehmensspezifische Lösungen und </w:t>
            </w:r>
            <w:r w:rsidRPr="005F08E7">
              <w:rPr>
                <w:rFonts w:cstheme="minorHAnsi"/>
                <w:sz w:val="20"/>
                <w:szCs w:val="20"/>
              </w:rPr>
              <w:t xml:space="preserve">präsentiere keine fertigen Lösungen </w:t>
            </w:r>
            <w:r>
              <w:rPr>
                <w:rFonts w:cstheme="minorHAnsi"/>
                <w:sz w:val="20"/>
                <w:szCs w:val="20"/>
              </w:rPr>
              <w:t>„</w:t>
            </w:r>
            <w:r w:rsidRPr="005F08E7">
              <w:rPr>
                <w:rFonts w:cstheme="minorHAnsi"/>
                <w:sz w:val="20"/>
                <w:szCs w:val="20"/>
              </w:rPr>
              <w:t>von der Stange</w:t>
            </w:r>
            <w:r>
              <w:rPr>
                <w:rFonts w:cstheme="minorHAnsi"/>
                <w:sz w:val="20"/>
                <w:szCs w:val="20"/>
              </w:rPr>
              <w:t>“.</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35BD3199" wp14:editId="36247DA5">
                  <wp:extent cx="982477" cy="153512"/>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Pr>
                <w:rFonts w:cstheme="minorHAnsi"/>
                <w:sz w:val="20"/>
                <w:szCs w:val="20"/>
                <w:u w:val="single"/>
              </w:rPr>
              <w:t xml:space="preserve">Glaubwürdigkeit: </w:t>
            </w:r>
            <w:r w:rsidRPr="0004496B">
              <w:rPr>
                <w:rFonts w:cstheme="minorHAnsi"/>
                <w:sz w:val="20"/>
                <w:szCs w:val="20"/>
              </w:rPr>
              <w:t xml:space="preserve">Ich </w:t>
            </w:r>
            <w:r>
              <w:rPr>
                <w:rFonts w:cstheme="minorHAnsi"/>
                <w:sz w:val="20"/>
                <w:szCs w:val="20"/>
              </w:rPr>
              <w:t>verspreche nur das, was ich halten kann.</w:t>
            </w:r>
            <w:r w:rsidDel="008F2D4D">
              <w:rPr>
                <w:rFonts w:cstheme="minorHAnsi"/>
                <w:sz w:val="20"/>
                <w:szCs w:val="20"/>
              </w:rPr>
              <w:t xml:space="preserve"> </w:t>
            </w:r>
            <w:r>
              <w:rPr>
                <w:rFonts w:cstheme="minorHAnsi"/>
                <w:sz w:val="20"/>
                <w:szCs w:val="20"/>
              </w:rPr>
              <w:t>Ich mache die Grenzen meiner Leistung deutlich und weise darauf hin, wenn sich eine Beratung nicht lohnen sollte.</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3F1712E9" wp14:editId="733D4411">
                  <wp:extent cx="982477" cy="153512"/>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sidRPr="00C41967">
              <w:rPr>
                <w:rFonts w:cstheme="minorHAnsi"/>
                <w:sz w:val="20"/>
                <w:szCs w:val="20"/>
                <w:u w:val="single"/>
              </w:rPr>
              <w:t xml:space="preserve">Rechtskonformität: </w:t>
            </w:r>
            <w:r w:rsidRPr="00C41967">
              <w:rPr>
                <w:rFonts w:cstheme="minorHAnsi"/>
                <w:sz w:val="20"/>
                <w:szCs w:val="20"/>
              </w:rPr>
              <w:t>Grundlage für meine Beratung sind die Gesetze, rechtlichen Bestimmungen, Normen und Standards, die für die Beratung gültig sind.</w:t>
            </w:r>
            <w:r w:rsidRPr="00763E26">
              <w:rPr>
                <w:rFonts w:cstheme="minorHAnsi"/>
                <w:sz w:val="20"/>
                <w:szCs w:val="20"/>
              </w:rPr>
              <w:t xml:space="preserve"> </w:t>
            </w:r>
            <w:r w:rsidRPr="00C41967">
              <w:rPr>
                <w:rFonts w:cstheme="minorHAnsi"/>
                <w:sz w:val="20"/>
                <w:szCs w:val="20"/>
              </w:rPr>
              <w:t>Ich handele so, dass ich den Berufsstand nicht in Misskredit bringen könnte.</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055CF442" wp14:editId="5A13402C">
                  <wp:extent cx="982477" cy="153512"/>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sidRPr="007764AC">
              <w:rPr>
                <w:sz w:val="20"/>
                <w:szCs w:val="20"/>
                <w:u w:val="single"/>
              </w:rPr>
              <w:t>Verantwortung</w:t>
            </w:r>
            <w:r>
              <w:rPr>
                <w:sz w:val="20"/>
                <w:szCs w:val="20"/>
                <w:u w:val="single"/>
              </w:rPr>
              <w:t>:</w:t>
            </w:r>
            <w:r w:rsidRPr="007764AC">
              <w:rPr>
                <w:sz w:val="20"/>
                <w:szCs w:val="20"/>
              </w:rPr>
              <w:t xml:space="preserve"> Ich übernehme Verantwortung für </w:t>
            </w:r>
            <w:r>
              <w:rPr>
                <w:sz w:val="20"/>
                <w:szCs w:val="20"/>
              </w:rPr>
              <w:t>meine Empfehlungen</w:t>
            </w:r>
            <w:r w:rsidRPr="007764AC">
              <w:rPr>
                <w:sz w:val="20"/>
                <w:szCs w:val="20"/>
              </w:rPr>
              <w:t xml:space="preserve">, Aktivitäten und </w:t>
            </w:r>
            <w:r>
              <w:rPr>
                <w:sz w:val="20"/>
                <w:szCs w:val="20"/>
              </w:rPr>
              <w:t xml:space="preserve">die </w:t>
            </w:r>
            <w:r w:rsidRPr="007764AC">
              <w:rPr>
                <w:sz w:val="20"/>
                <w:szCs w:val="20"/>
              </w:rPr>
              <w:t>daraus resultierende</w:t>
            </w:r>
            <w:r>
              <w:rPr>
                <w:sz w:val="20"/>
                <w:szCs w:val="20"/>
              </w:rPr>
              <w:t>n</w:t>
            </w:r>
            <w:r w:rsidRPr="007764AC">
              <w:rPr>
                <w:sz w:val="20"/>
                <w:szCs w:val="20"/>
              </w:rPr>
              <w:t xml:space="preserve"> Folgen.</w:t>
            </w:r>
            <w:r>
              <w:rPr>
                <w:sz w:val="20"/>
                <w:szCs w:val="20"/>
              </w:rPr>
              <w:t xml:space="preserve"> </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04B2EE11" wp14:editId="5F63C1A3">
                  <wp:extent cx="982477" cy="153512"/>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sidRPr="00C41967">
              <w:rPr>
                <w:rFonts w:cstheme="minorHAnsi"/>
                <w:sz w:val="20"/>
                <w:szCs w:val="20"/>
                <w:u w:val="single"/>
              </w:rPr>
              <w:t>Gesellschaftliche Verantwortung:</w:t>
            </w:r>
            <w:r w:rsidRPr="006A0556">
              <w:rPr>
                <w:rFonts w:cstheme="minorHAnsi"/>
                <w:sz w:val="20"/>
                <w:szCs w:val="20"/>
              </w:rPr>
              <w:t xml:space="preserve"> Ich nehme meine gesellschaftliche Verantwortung wahr, indem ich das Engagement für die Zivilgesellschaft, für mittelständische Unternehmen, für nachhaltiges und gesundheitsgerechtes Verhalten sowie für ein tolerantes Miteinander und ein demokratisches Bewusstsein fördere und stärke.</w:t>
            </w:r>
            <w:r w:rsidRPr="00C41967">
              <w:rPr>
                <w:rFonts w:cstheme="minorHAnsi"/>
                <w:sz w:val="20"/>
                <w:szCs w:val="20"/>
                <w:u w:val="single"/>
              </w:rPr>
              <w:t xml:space="preserve"> </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0ED5A681" wp14:editId="3561604E">
                  <wp:extent cx="982477" cy="153512"/>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9920BC" w:rsidRPr="00A378C8" w:rsidTr="0080305D">
        <w:trPr>
          <w:trHeight w:val="311"/>
        </w:trPr>
        <w:tc>
          <w:tcPr>
            <w:tcW w:w="9746" w:type="dxa"/>
            <w:gridSpan w:val="2"/>
          </w:tcPr>
          <w:p w:rsidR="009920BC" w:rsidRPr="000B0909" w:rsidRDefault="000B0909" w:rsidP="007764AC">
            <w:pPr>
              <w:spacing w:after="120"/>
              <w:rPr>
                <w:rFonts w:cstheme="minorHAnsi"/>
                <w:b/>
                <w:noProof/>
                <w:sz w:val="20"/>
                <w:szCs w:val="20"/>
                <w:lang w:eastAsia="de-DE"/>
              </w:rPr>
            </w:pPr>
            <w:r>
              <w:rPr>
                <w:rFonts w:cstheme="minorHAnsi"/>
                <w:b/>
                <w:noProof/>
                <w:sz w:val="20"/>
                <w:szCs w:val="20"/>
                <w:lang w:eastAsia="de-DE"/>
              </w:rPr>
              <w:t>Maßnahmen/Bemerkungen:</w:t>
            </w:r>
          </w:p>
          <w:p w:rsidR="009920BC" w:rsidRDefault="009920BC" w:rsidP="007764AC">
            <w:pPr>
              <w:spacing w:after="120"/>
              <w:rPr>
                <w:rFonts w:cstheme="minorHAnsi"/>
                <w:noProof/>
                <w:sz w:val="20"/>
                <w:szCs w:val="20"/>
                <w:lang w:eastAsia="de-DE"/>
              </w:rPr>
            </w:pPr>
          </w:p>
          <w:p w:rsidR="009920BC" w:rsidRPr="00645E08" w:rsidRDefault="009920BC" w:rsidP="007764AC">
            <w:pPr>
              <w:spacing w:after="120"/>
              <w:rPr>
                <w:rFonts w:cstheme="minorHAnsi"/>
                <w:noProof/>
                <w:sz w:val="20"/>
                <w:szCs w:val="20"/>
                <w:lang w:eastAsia="de-DE"/>
              </w:rPr>
            </w:pPr>
          </w:p>
        </w:tc>
      </w:tr>
    </w:tbl>
    <w:p w:rsidR="009920BC" w:rsidRDefault="009920BC" w:rsidP="0080489B">
      <w:pPr>
        <w:rPr>
          <w:lang w:eastAsia="de-DE"/>
        </w:rPr>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7764AC" w:rsidRPr="00A378C8" w:rsidTr="0080305D">
        <w:trPr>
          <w:trHeight w:val="311"/>
        </w:trPr>
        <w:tc>
          <w:tcPr>
            <w:tcW w:w="9746" w:type="dxa"/>
            <w:gridSpan w:val="2"/>
          </w:tcPr>
          <w:p w:rsidR="007764AC" w:rsidRPr="00645E08" w:rsidRDefault="007764AC" w:rsidP="007764AC">
            <w:pPr>
              <w:spacing w:after="120"/>
              <w:rPr>
                <w:rFonts w:cstheme="minorHAnsi"/>
                <w:b/>
                <w:sz w:val="20"/>
                <w:szCs w:val="20"/>
              </w:rPr>
            </w:pPr>
            <w:r>
              <w:rPr>
                <w:b/>
                <w:sz w:val="32"/>
                <w:szCs w:val="32"/>
              </w:rPr>
              <w:lastRenderedPageBreak/>
              <w:t>1.2 Selbstverständnis</w:t>
            </w:r>
            <w:r w:rsidRPr="00C5493E">
              <w:rPr>
                <w:b/>
                <w:sz w:val="32"/>
                <w:szCs w:val="32"/>
              </w:rPr>
              <w:t xml:space="preserve"> der eigenen Beratung</w:t>
            </w:r>
          </w:p>
        </w:tc>
      </w:tr>
      <w:tr w:rsidR="007764AC" w:rsidRPr="00C5493E" w:rsidTr="0080305D">
        <w:trPr>
          <w:trHeight w:val="311"/>
        </w:trPr>
        <w:tc>
          <w:tcPr>
            <w:tcW w:w="7938" w:type="dxa"/>
            <w:shd w:val="clear" w:color="auto" w:fill="D9D9D9" w:themeFill="background1" w:themeFillShade="D9"/>
          </w:tcPr>
          <w:p w:rsidR="007764AC" w:rsidRDefault="007764AC" w:rsidP="007764AC">
            <w:pPr>
              <w:spacing w:after="120"/>
              <w:rPr>
                <w:b/>
                <w:sz w:val="20"/>
                <w:szCs w:val="20"/>
              </w:rPr>
            </w:pPr>
            <w:r w:rsidRPr="00C5493E">
              <w:rPr>
                <w:b/>
                <w:sz w:val="20"/>
                <w:szCs w:val="20"/>
              </w:rPr>
              <w:t>Beschreibung der guten und angestrebten Beratungspraxis</w:t>
            </w:r>
          </w:p>
          <w:p w:rsidR="007764AC" w:rsidRPr="00C5493E" w:rsidRDefault="007764AC" w:rsidP="007764AC">
            <w:pPr>
              <w:spacing w:after="120"/>
              <w:rPr>
                <w:b/>
                <w:sz w:val="20"/>
                <w:szCs w:val="20"/>
              </w:rPr>
            </w:pPr>
            <w:r>
              <w:rPr>
                <w:b/>
                <w:sz w:val="20"/>
                <w:szCs w:val="20"/>
              </w:rPr>
              <w:t>Überprüfen Sie sich selbst:</w:t>
            </w:r>
          </w:p>
        </w:tc>
        <w:tc>
          <w:tcPr>
            <w:tcW w:w="1808" w:type="dxa"/>
            <w:shd w:val="clear" w:color="auto" w:fill="D9D9D9" w:themeFill="background1" w:themeFillShade="D9"/>
          </w:tcPr>
          <w:p w:rsidR="007764AC" w:rsidRPr="00C5493E" w:rsidRDefault="007764AC" w:rsidP="007764AC">
            <w:pPr>
              <w:spacing w:after="120"/>
              <w:rPr>
                <w:rFonts w:cstheme="minorHAnsi"/>
                <w:b/>
                <w:sz w:val="20"/>
                <w:szCs w:val="20"/>
              </w:rPr>
            </w:pPr>
            <w:r>
              <w:rPr>
                <w:rFonts w:cstheme="minorHAnsi"/>
                <w:b/>
                <w:sz w:val="20"/>
                <w:szCs w:val="20"/>
              </w:rPr>
              <w:t>Handlungsbedarf</w:t>
            </w:r>
          </w:p>
        </w:tc>
      </w:tr>
      <w:tr w:rsidR="007764AC" w:rsidRPr="000B0909" w:rsidTr="0080305D">
        <w:trPr>
          <w:trHeight w:val="311"/>
        </w:trPr>
        <w:tc>
          <w:tcPr>
            <w:tcW w:w="9746" w:type="dxa"/>
            <w:gridSpan w:val="2"/>
            <w:shd w:val="clear" w:color="auto" w:fill="D9D9D9" w:themeFill="background1" w:themeFillShade="D9"/>
          </w:tcPr>
          <w:p w:rsidR="007764AC" w:rsidRPr="000B0909" w:rsidRDefault="007764AC" w:rsidP="007764AC">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FD3A59">
              <w:rPr>
                <w:rFonts w:cstheme="minorHAnsi"/>
                <w:sz w:val="20"/>
                <w:szCs w:val="20"/>
                <w:u w:val="single"/>
              </w:rPr>
              <w:t>Leitbild:</w:t>
            </w:r>
            <w:r w:rsidRPr="00FD3A59">
              <w:rPr>
                <w:rFonts w:cstheme="minorHAnsi"/>
                <w:sz w:val="20"/>
                <w:szCs w:val="20"/>
              </w:rPr>
              <w:t xml:space="preserve"> Jede Beratung folgt </w:t>
            </w:r>
            <w:r>
              <w:rPr>
                <w:rFonts w:cstheme="minorHAnsi"/>
                <w:sz w:val="20"/>
                <w:szCs w:val="20"/>
              </w:rPr>
              <w:t xml:space="preserve">– mehr oder weniger bewusst – </w:t>
            </w:r>
            <w:r w:rsidRPr="00FD3A59">
              <w:rPr>
                <w:rFonts w:cstheme="minorHAnsi"/>
                <w:sz w:val="20"/>
                <w:szCs w:val="20"/>
              </w:rPr>
              <w:t xml:space="preserve">einem Leitbild. </w:t>
            </w:r>
            <w:r>
              <w:rPr>
                <w:rFonts w:cstheme="minorHAnsi"/>
                <w:sz w:val="20"/>
                <w:szCs w:val="20"/>
              </w:rPr>
              <w:t>Das meinem Beratungsansatz zugrunde liegende Leitbild und mein damit verbundenes Selbstverständnis sind mir bewusst und ich kann es verständlich erläutern.</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619A343B" wp14:editId="73D29425">
                  <wp:extent cx="982477" cy="15351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Pr>
                <w:rFonts w:cstheme="minorHAnsi"/>
                <w:sz w:val="20"/>
                <w:szCs w:val="20"/>
                <w:u w:val="single"/>
              </w:rPr>
              <w:t>Rollenverständnis:</w:t>
            </w:r>
            <w:r w:rsidRPr="00FD3A59">
              <w:rPr>
                <w:rFonts w:cstheme="minorHAnsi"/>
                <w:sz w:val="20"/>
                <w:szCs w:val="20"/>
              </w:rPr>
              <w:t xml:space="preserve"> </w:t>
            </w:r>
            <w:proofErr w:type="spellStart"/>
            <w:r>
              <w:rPr>
                <w:rFonts w:cstheme="minorHAnsi"/>
                <w:sz w:val="20"/>
                <w:szCs w:val="20"/>
              </w:rPr>
              <w:t>BeraterInnen</w:t>
            </w:r>
            <w:proofErr w:type="spellEnd"/>
            <w:r>
              <w:rPr>
                <w:rFonts w:cstheme="minorHAnsi"/>
                <w:sz w:val="20"/>
                <w:szCs w:val="20"/>
              </w:rPr>
              <w:t xml:space="preserve"> übernehmen im Beratungsprozess Rollen. Ich reflektieren die von mir eingenommenen Rollen und kann sie beschreiben. </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708A520A" wp14:editId="057A3A8E">
                  <wp:extent cx="982477" cy="15351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C41967">
              <w:rPr>
                <w:rFonts w:cstheme="minorHAnsi"/>
                <w:sz w:val="20"/>
                <w:szCs w:val="20"/>
                <w:u w:val="single"/>
              </w:rPr>
              <w:t xml:space="preserve">Vielfalt: </w:t>
            </w:r>
            <w:r w:rsidRPr="00C41967">
              <w:rPr>
                <w:rFonts w:cstheme="minorHAnsi"/>
                <w:sz w:val="20"/>
                <w:szCs w:val="20"/>
              </w:rPr>
              <w:t xml:space="preserve">In meiner Beratung achte ich auf Meinungsvielfalt und Gleichheit. Ich diskriminiere niemanden hinsichtlich Lebensalter, Geschlecht, sexueller Orientierung/Identität, Behinderung (physische und/oder psychische Fähigkeiten), ethnischer Herkunft </w:t>
            </w:r>
            <w:r>
              <w:rPr>
                <w:rFonts w:cstheme="minorHAnsi"/>
                <w:sz w:val="20"/>
                <w:szCs w:val="20"/>
              </w:rPr>
              <w:t>sowie</w:t>
            </w:r>
            <w:r w:rsidRPr="00C41967">
              <w:rPr>
                <w:rFonts w:cstheme="minorHAnsi"/>
                <w:sz w:val="20"/>
                <w:szCs w:val="20"/>
              </w:rPr>
              <w:t xml:space="preserve"> Nationalität, Religion und Weltanschauung</w:t>
            </w:r>
            <w:r w:rsidRPr="00505DFE">
              <w:rPr>
                <w:rFonts w:cstheme="minorHAnsi"/>
                <w:sz w:val="20"/>
                <w:szCs w:val="20"/>
                <w:u w:val="single"/>
              </w:rPr>
              <w:t>.</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3D2502DF" wp14:editId="4FEC0212">
                  <wp:extent cx="982477" cy="15351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sidRPr="00C41967">
              <w:rPr>
                <w:rFonts w:cstheme="minorHAnsi"/>
                <w:sz w:val="20"/>
                <w:szCs w:val="20"/>
                <w:u w:val="single"/>
              </w:rPr>
              <w:t xml:space="preserve">Respekt: </w:t>
            </w:r>
            <w:r w:rsidRPr="00C41967">
              <w:rPr>
                <w:rFonts w:cstheme="minorHAnsi"/>
                <w:sz w:val="20"/>
                <w:szCs w:val="20"/>
              </w:rPr>
              <w:t xml:space="preserve">Ich schaffe während meiner Beratung eine Atmosphäre, die auf Respekt, Wertschätzung und Transparenz basiert – auch um ein Vertrauensklima zum </w:t>
            </w:r>
            <w:r>
              <w:rPr>
                <w:rFonts w:cstheme="minorHAnsi"/>
                <w:sz w:val="20"/>
                <w:szCs w:val="20"/>
              </w:rPr>
              <w:t>Klienten</w:t>
            </w:r>
            <w:r w:rsidRPr="00C41967">
              <w:rPr>
                <w:rFonts w:cstheme="minorHAnsi"/>
                <w:sz w:val="20"/>
                <w:szCs w:val="20"/>
              </w:rPr>
              <w:t xml:space="preserve"> entstehen zu lassen</w:t>
            </w:r>
            <w:r w:rsidRPr="00C41967">
              <w:rPr>
                <w:rFonts w:cstheme="minorHAnsi"/>
                <w:sz w:val="20"/>
                <w:szCs w:val="20"/>
                <w:u w:val="single"/>
              </w:rPr>
              <w:t>.</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5A84549B" wp14:editId="21AEAFAD">
                  <wp:extent cx="982477" cy="153512"/>
                  <wp:effectExtent l="0" t="0" r="0" b="0"/>
                  <wp:docPr id="79" name="Grafi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Pr>
                <w:rFonts w:cstheme="minorHAnsi"/>
                <w:sz w:val="20"/>
                <w:szCs w:val="20"/>
                <w:u w:val="single"/>
              </w:rPr>
              <w:t>Erfolgsverständnis der B</w:t>
            </w:r>
            <w:r w:rsidRPr="00D0758C">
              <w:rPr>
                <w:rFonts w:cstheme="minorHAnsi"/>
                <w:sz w:val="20"/>
                <w:szCs w:val="20"/>
                <w:u w:val="single"/>
              </w:rPr>
              <w:t>eratung:</w:t>
            </w:r>
            <w:r>
              <w:rPr>
                <w:rFonts w:cstheme="minorHAnsi"/>
                <w:sz w:val="20"/>
                <w:szCs w:val="20"/>
              </w:rPr>
              <w:t xml:space="preserve"> Eine gelungene Beratung ist für mich eine Beratung, die für den Klienten einen optimalen und </w:t>
            </w:r>
            <w:r w:rsidRPr="00C41967">
              <w:rPr>
                <w:rFonts w:cstheme="minorHAnsi"/>
                <w:sz w:val="20"/>
                <w:szCs w:val="20"/>
              </w:rPr>
              <w:t>erreichbaren Nutzen hat, weil sie ihm geholfen hat, eigene Entscheidungen besser zu treffen und zielgerichtet umzusetzen (</w:t>
            </w:r>
            <w:proofErr w:type="spellStart"/>
            <w:r w:rsidRPr="00C41967">
              <w:rPr>
                <w:rFonts w:cstheme="minorHAnsi"/>
                <w:sz w:val="20"/>
                <w:szCs w:val="20"/>
              </w:rPr>
              <w:t>Klientenzufriedenheit</w:t>
            </w:r>
            <w:proofErr w:type="spellEnd"/>
            <w:r w:rsidRPr="00C41967">
              <w:rPr>
                <w:rFonts w:cstheme="minorHAnsi"/>
                <w:sz w:val="20"/>
                <w:szCs w:val="20"/>
              </w:rPr>
              <w:t>).</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2C185D4F" wp14:editId="3DC06156">
                  <wp:extent cx="982477" cy="15351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sidRPr="00B076A8">
              <w:rPr>
                <w:rFonts w:cstheme="minorHAnsi"/>
                <w:sz w:val="20"/>
                <w:szCs w:val="20"/>
                <w:u w:val="single"/>
              </w:rPr>
              <w:t>Ergebnisorientierung</w:t>
            </w:r>
            <w:r>
              <w:rPr>
                <w:rFonts w:cstheme="minorHAnsi"/>
                <w:sz w:val="20"/>
                <w:szCs w:val="20"/>
              </w:rPr>
              <w:t xml:space="preserve">: Ich entwickle gemeinsam mit dem Klienten eine klare Vorstellung davon, was durch die von mir angebotene Beratungsarbeit bzw. -leistung erreicht werden kann aber auch wo die Grenzen sind. </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1CB07475" wp14:editId="38707C61">
                  <wp:extent cx="982477" cy="153512"/>
                  <wp:effectExtent l="0" t="0" r="0" b="0"/>
                  <wp:docPr id="80" name="Grafik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sidRPr="00C41967">
              <w:rPr>
                <w:rFonts w:cstheme="minorHAnsi"/>
                <w:sz w:val="20"/>
                <w:szCs w:val="20"/>
                <w:u w:val="single"/>
              </w:rPr>
              <w:t>Kompetenzen und Ressourcen</w:t>
            </w:r>
            <w:r w:rsidRPr="00C41967">
              <w:rPr>
                <w:rFonts w:cstheme="minorHAnsi"/>
                <w:sz w:val="20"/>
                <w:szCs w:val="20"/>
              </w:rPr>
              <w:t>: Ich übernehme nur Beratungsprojekte, für die ich über die notwendigen Fähigkeiten, Kenntnisse, Erfahrungen sowie zeitlichen Ressourcen verfüge.</w:t>
            </w:r>
            <w:r w:rsidRPr="00C41967">
              <w:t xml:space="preserve"> </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15E7D24D" wp14:editId="797B83D9">
                  <wp:extent cx="982477" cy="153512"/>
                  <wp:effectExtent l="0" t="0" r="0" b="0"/>
                  <wp:docPr id="81" name="Grafi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Default="007764AC" w:rsidP="007764AC">
            <w:pPr>
              <w:spacing w:after="120"/>
              <w:rPr>
                <w:rFonts w:cstheme="minorHAnsi"/>
                <w:sz w:val="20"/>
                <w:szCs w:val="20"/>
                <w:u w:val="single"/>
              </w:rPr>
            </w:pPr>
            <w:r w:rsidRPr="00C41967">
              <w:rPr>
                <w:rFonts w:cstheme="minorHAnsi"/>
                <w:sz w:val="20"/>
                <w:szCs w:val="20"/>
                <w:u w:val="single"/>
              </w:rPr>
              <w:t>Budgetverlässlichkeit</w:t>
            </w:r>
            <w:r w:rsidRPr="00C41967">
              <w:rPr>
                <w:rFonts w:cstheme="minorHAnsi"/>
                <w:sz w:val="20"/>
                <w:szCs w:val="20"/>
              </w:rPr>
              <w:t>: Ohne vorherige Abstimmung mit dem Auftraggeber überschreite ich grundsätzlich nicht den vereinbarten Kostenrahmen (Festpreis, Budgetrahmen).</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55CBAB10" wp14:editId="016E5A89">
                  <wp:extent cx="982477" cy="153512"/>
                  <wp:effectExtent l="0" t="0" r="0" b="0"/>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9746" w:type="dxa"/>
            <w:gridSpan w:val="2"/>
          </w:tcPr>
          <w:p w:rsidR="007764AC" w:rsidRPr="000B0909" w:rsidRDefault="007764AC" w:rsidP="007764AC">
            <w:pPr>
              <w:spacing w:after="120"/>
              <w:rPr>
                <w:rFonts w:cstheme="minorHAnsi"/>
                <w:b/>
                <w:noProof/>
                <w:sz w:val="20"/>
                <w:szCs w:val="20"/>
                <w:lang w:eastAsia="de-DE"/>
              </w:rPr>
            </w:pPr>
            <w:r>
              <w:rPr>
                <w:rFonts w:cstheme="minorHAnsi"/>
                <w:b/>
                <w:noProof/>
                <w:sz w:val="20"/>
                <w:szCs w:val="20"/>
                <w:lang w:eastAsia="de-DE"/>
              </w:rPr>
              <w:t>Maßnahmen/Bemerkungen:</w:t>
            </w:r>
          </w:p>
          <w:p w:rsidR="007764AC" w:rsidRDefault="007764AC" w:rsidP="007764AC">
            <w:pPr>
              <w:spacing w:after="120"/>
              <w:rPr>
                <w:rFonts w:cstheme="minorHAnsi"/>
                <w:noProof/>
                <w:sz w:val="20"/>
                <w:szCs w:val="20"/>
                <w:lang w:eastAsia="de-DE"/>
              </w:rPr>
            </w:pPr>
          </w:p>
          <w:p w:rsidR="007764AC" w:rsidRDefault="007764AC" w:rsidP="007764AC">
            <w:pPr>
              <w:spacing w:after="120"/>
              <w:rPr>
                <w:rFonts w:cstheme="minorHAnsi"/>
                <w:noProof/>
                <w:sz w:val="20"/>
                <w:szCs w:val="20"/>
                <w:lang w:eastAsia="de-DE"/>
              </w:rPr>
            </w:pPr>
          </w:p>
          <w:p w:rsidR="007764AC" w:rsidRPr="00645E08" w:rsidRDefault="007764AC" w:rsidP="007764AC">
            <w:pPr>
              <w:spacing w:after="120"/>
              <w:rPr>
                <w:rFonts w:cstheme="minorHAnsi"/>
                <w:noProof/>
                <w:sz w:val="20"/>
                <w:szCs w:val="20"/>
                <w:lang w:eastAsia="de-DE"/>
              </w:rPr>
            </w:pPr>
          </w:p>
        </w:tc>
      </w:tr>
    </w:tbl>
    <w:p w:rsidR="00183EA8" w:rsidRDefault="00183EA8" w:rsidP="007764AC"/>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7764AC" w:rsidRPr="00A378C8" w:rsidTr="0080305D">
        <w:trPr>
          <w:trHeight w:val="311"/>
        </w:trPr>
        <w:tc>
          <w:tcPr>
            <w:tcW w:w="9746" w:type="dxa"/>
            <w:gridSpan w:val="2"/>
          </w:tcPr>
          <w:p w:rsidR="007764AC" w:rsidRPr="00645E08" w:rsidRDefault="007764AC" w:rsidP="007764AC">
            <w:pPr>
              <w:spacing w:after="120"/>
              <w:rPr>
                <w:rFonts w:cstheme="minorHAnsi"/>
                <w:b/>
                <w:sz w:val="20"/>
                <w:szCs w:val="20"/>
              </w:rPr>
            </w:pPr>
            <w:r>
              <w:rPr>
                <w:b/>
                <w:sz w:val="32"/>
                <w:szCs w:val="32"/>
              </w:rPr>
              <w:t>1.3 Anspruch an meine Beratung</w:t>
            </w:r>
          </w:p>
        </w:tc>
      </w:tr>
      <w:tr w:rsidR="007764AC" w:rsidRPr="00C5493E" w:rsidTr="0080305D">
        <w:trPr>
          <w:trHeight w:val="311"/>
        </w:trPr>
        <w:tc>
          <w:tcPr>
            <w:tcW w:w="7938" w:type="dxa"/>
            <w:shd w:val="clear" w:color="auto" w:fill="D9D9D9" w:themeFill="background1" w:themeFillShade="D9"/>
          </w:tcPr>
          <w:p w:rsidR="007764AC" w:rsidRDefault="007764AC" w:rsidP="007764AC">
            <w:pPr>
              <w:spacing w:after="120"/>
              <w:rPr>
                <w:b/>
                <w:sz w:val="20"/>
                <w:szCs w:val="20"/>
              </w:rPr>
            </w:pPr>
            <w:r w:rsidRPr="00C5493E">
              <w:rPr>
                <w:b/>
                <w:sz w:val="20"/>
                <w:szCs w:val="20"/>
              </w:rPr>
              <w:t>Beschreibung der guten und angestrebten Beratungspraxis</w:t>
            </w:r>
          </w:p>
          <w:p w:rsidR="007764AC" w:rsidRPr="00C5493E" w:rsidRDefault="007764AC" w:rsidP="007764AC">
            <w:pPr>
              <w:spacing w:after="120"/>
              <w:rPr>
                <w:b/>
                <w:sz w:val="20"/>
                <w:szCs w:val="20"/>
              </w:rPr>
            </w:pPr>
            <w:r>
              <w:rPr>
                <w:b/>
                <w:sz w:val="20"/>
                <w:szCs w:val="20"/>
              </w:rPr>
              <w:t>Überprüfen Sie sich selbst:</w:t>
            </w:r>
          </w:p>
        </w:tc>
        <w:tc>
          <w:tcPr>
            <w:tcW w:w="1808" w:type="dxa"/>
            <w:shd w:val="clear" w:color="auto" w:fill="D9D9D9" w:themeFill="background1" w:themeFillShade="D9"/>
          </w:tcPr>
          <w:p w:rsidR="007764AC" w:rsidRPr="00C5493E" w:rsidRDefault="007764AC" w:rsidP="007764AC">
            <w:pPr>
              <w:spacing w:after="120"/>
              <w:rPr>
                <w:rFonts w:cstheme="minorHAnsi"/>
                <w:b/>
                <w:sz w:val="20"/>
                <w:szCs w:val="20"/>
              </w:rPr>
            </w:pPr>
            <w:r>
              <w:rPr>
                <w:rFonts w:cstheme="minorHAnsi"/>
                <w:b/>
                <w:sz w:val="20"/>
                <w:szCs w:val="20"/>
              </w:rPr>
              <w:t>Handlungsbedarf</w:t>
            </w:r>
          </w:p>
        </w:tc>
      </w:tr>
      <w:tr w:rsidR="007764AC" w:rsidRPr="000B0909" w:rsidTr="0080305D">
        <w:trPr>
          <w:trHeight w:val="311"/>
        </w:trPr>
        <w:tc>
          <w:tcPr>
            <w:tcW w:w="9746" w:type="dxa"/>
            <w:gridSpan w:val="2"/>
            <w:shd w:val="clear" w:color="auto" w:fill="D9D9D9" w:themeFill="background1" w:themeFillShade="D9"/>
          </w:tcPr>
          <w:p w:rsidR="007764AC" w:rsidRPr="000B0909" w:rsidRDefault="007764AC" w:rsidP="007764AC">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B20CA6">
              <w:rPr>
                <w:rFonts w:cstheme="minorHAnsi"/>
                <w:sz w:val="20"/>
                <w:szCs w:val="20"/>
                <w:u w:val="single"/>
              </w:rPr>
              <w:t>Grundverständnis</w:t>
            </w:r>
            <w:r>
              <w:rPr>
                <w:rFonts w:cstheme="minorHAnsi"/>
                <w:sz w:val="20"/>
                <w:szCs w:val="20"/>
              </w:rPr>
              <w:t>: I</w:t>
            </w:r>
            <w:r w:rsidRPr="00E05727">
              <w:rPr>
                <w:rFonts w:cstheme="minorHAnsi"/>
                <w:sz w:val="20"/>
                <w:szCs w:val="20"/>
              </w:rPr>
              <w:t>ch fördere</w:t>
            </w:r>
            <w:r>
              <w:rPr>
                <w:rFonts w:cstheme="minorHAnsi"/>
                <w:sz w:val="20"/>
                <w:szCs w:val="20"/>
              </w:rPr>
              <w:t xml:space="preserve"> ganzheitlich</w:t>
            </w:r>
            <w:r w:rsidRPr="00E05727">
              <w:rPr>
                <w:rFonts w:cstheme="minorHAnsi"/>
                <w:sz w:val="20"/>
                <w:szCs w:val="20"/>
              </w:rPr>
              <w:t xml:space="preserve"> </w:t>
            </w:r>
            <w:r>
              <w:rPr>
                <w:rFonts w:cstheme="minorHAnsi"/>
                <w:sz w:val="20"/>
                <w:szCs w:val="20"/>
              </w:rPr>
              <w:t>menschengerecht</w:t>
            </w:r>
            <w:r w:rsidRPr="00752C91">
              <w:rPr>
                <w:rFonts w:cstheme="minorHAnsi"/>
                <w:sz w:val="20"/>
                <w:szCs w:val="20"/>
              </w:rPr>
              <w:t xml:space="preserve">e, </w:t>
            </w:r>
            <w:r w:rsidRPr="00C41967">
              <w:rPr>
                <w:rFonts w:cstheme="minorHAnsi"/>
                <w:sz w:val="20"/>
                <w:szCs w:val="20"/>
              </w:rPr>
              <w:t>nachhaltige</w:t>
            </w:r>
            <w:r w:rsidRPr="00752C91">
              <w:rPr>
                <w:rFonts w:cstheme="minorHAnsi"/>
                <w:sz w:val="20"/>
                <w:szCs w:val="20"/>
              </w:rPr>
              <w:t xml:space="preserve"> </w:t>
            </w:r>
            <w:r w:rsidRPr="00C41967">
              <w:rPr>
                <w:rFonts w:cstheme="minorHAnsi"/>
                <w:sz w:val="20"/>
                <w:szCs w:val="20"/>
              </w:rPr>
              <w:t>und</w:t>
            </w:r>
            <w:r w:rsidRPr="00DD1AF2">
              <w:rPr>
                <w:rFonts w:cstheme="minorHAnsi"/>
                <w:sz w:val="20"/>
                <w:szCs w:val="20"/>
              </w:rPr>
              <w:t xml:space="preserve"> produktive sowie </w:t>
            </w:r>
            <w:r w:rsidRPr="00C41967">
              <w:rPr>
                <w:rFonts w:cstheme="minorHAnsi"/>
                <w:sz w:val="20"/>
                <w:szCs w:val="20"/>
              </w:rPr>
              <w:t>wirtschaftliche</w:t>
            </w:r>
            <w:r w:rsidRPr="00752C91">
              <w:rPr>
                <w:rFonts w:cstheme="minorHAnsi"/>
                <w:sz w:val="20"/>
                <w:szCs w:val="20"/>
              </w:rPr>
              <w:t xml:space="preserve"> </w:t>
            </w:r>
            <w:r w:rsidRPr="00354937">
              <w:rPr>
                <w:rFonts w:cstheme="minorHAnsi"/>
                <w:sz w:val="20"/>
                <w:szCs w:val="20"/>
              </w:rPr>
              <w:t>Prozesse</w:t>
            </w:r>
            <w:r w:rsidRPr="00E05727">
              <w:rPr>
                <w:rFonts w:cstheme="minorHAnsi"/>
                <w:sz w:val="20"/>
                <w:szCs w:val="20"/>
              </w:rPr>
              <w:t xml:space="preserve"> beim </w:t>
            </w:r>
            <w:r>
              <w:rPr>
                <w:rFonts w:cstheme="minorHAnsi"/>
                <w:sz w:val="20"/>
                <w:szCs w:val="20"/>
              </w:rPr>
              <w:t>Klienten</w:t>
            </w:r>
            <w:r w:rsidRPr="00E05727">
              <w:rPr>
                <w:rFonts w:cstheme="minorHAnsi"/>
                <w:sz w:val="20"/>
                <w:szCs w:val="20"/>
              </w:rPr>
              <w:t>.</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70A1EED5" wp14:editId="0F54616F">
                  <wp:extent cx="982477" cy="153512"/>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Pr>
                <w:rFonts w:cstheme="minorHAnsi"/>
                <w:sz w:val="20"/>
                <w:szCs w:val="20"/>
                <w:u w:val="single"/>
              </w:rPr>
              <w:t>Zukunftsfähigkeit</w:t>
            </w:r>
            <w:r>
              <w:rPr>
                <w:rFonts w:cstheme="minorHAnsi"/>
                <w:sz w:val="20"/>
                <w:szCs w:val="20"/>
              </w:rPr>
              <w:t xml:space="preserve">: </w:t>
            </w:r>
            <w:r w:rsidRPr="00E05727">
              <w:rPr>
                <w:rFonts w:cstheme="minorHAnsi"/>
                <w:sz w:val="20"/>
                <w:szCs w:val="20"/>
              </w:rPr>
              <w:t xml:space="preserve">Ich achte darauf, dass </w:t>
            </w:r>
            <w:r>
              <w:rPr>
                <w:rFonts w:cstheme="minorHAnsi"/>
                <w:sz w:val="20"/>
                <w:szCs w:val="20"/>
              </w:rPr>
              <w:t xml:space="preserve">im Beratungsprozess </w:t>
            </w:r>
            <w:r w:rsidRPr="00E05727">
              <w:rPr>
                <w:rFonts w:cstheme="minorHAnsi"/>
                <w:sz w:val="20"/>
                <w:szCs w:val="20"/>
              </w:rPr>
              <w:t>die Chancen und Gefahren</w:t>
            </w:r>
            <w:r>
              <w:rPr>
                <w:rFonts w:cstheme="minorHAnsi"/>
                <w:sz w:val="20"/>
                <w:szCs w:val="20"/>
              </w:rPr>
              <w:t xml:space="preserve"> beim Klienten </w:t>
            </w:r>
            <w:r w:rsidRPr="00E05727">
              <w:rPr>
                <w:rFonts w:cstheme="minorHAnsi"/>
                <w:sz w:val="20"/>
                <w:szCs w:val="20"/>
              </w:rPr>
              <w:t>systematisch betrachtet und berücksichtigt werden und dass kontinuierlich entsprechende Verbesserungs</w:t>
            </w:r>
            <w:r>
              <w:rPr>
                <w:rFonts w:cstheme="minorHAnsi"/>
                <w:sz w:val="20"/>
                <w:szCs w:val="20"/>
              </w:rPr>
              <w:t>- und Innovations</w:t>
            </w:r>
            <w:r w:rsidRPr="00E05727">
              <w:rPr>
                <w:rFonts w:cstheme="minorHAnsi"/>
                <w:sz w:val="20"/>
                <w:szCs w:val="20"/>
              </w:rPr>
              <w:t>prozesse eingeleitet werden</w:t>
            </w:r>
            <w:r>
              <w:rPr>
                <w:rFonts w:cstheme="minorHAnsi"/>
                <w:sz w:val="20"/>
                <w:szCs w:val="20"/>
              </w:rPr>
              <w:t>.</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332AA323" wp14:editId="05C137F5">
                  <wp:extent cx="982477" cy="153512"/>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B20CA6">
              <w:rPr>
                <w:rFonts w:cstheme="minorHAnsi"/>
                <w:sz w:val="20"/>
                <w:szCs w:val="20"/>
                <w:u w:val="single"/>
              </w:rPr>
              <w:lastRenderedPageBreak/>
              <w:t>Beteiligung</w:t>
            </w:r>
            <w:r>
              <w:rPr>
                <w:rFonts w:cstheme="minorHAnsi"/>
                <w:sz w:val="20"/>
                <w:szCs w:val="20"/>
              </w:rPr>
              <w:t xml:space="preserve">: </w:t>
            </w:r>
            <w:r w:rsidRPr="00E05727">
              <w:rPr>
                <w:rFonts w:cstheme="minorHAnsi"/>
                <w:sz w:val="20"/>
                <w:szCs w:val="20"/>
              </w:rPr>
              <w:t xml:space="preserve">Ich unterstütze </w:t>
            </w:r>
            <w:r>
              <w:rPr>
                <w:rFonts w:cstheme="minorHAnsi"/>
                <w:sz w:val="20"/>
                <w:szCs w:val="20"/>
              </w:rPr>
              <w:t>eine Grundeinstellung beim Klienten, in der Führungskräfte und Beschäftigte beteiligt werden. Ich</w:t>
            </w:r>
            <w:r w:rsidRPr="00E05727">
              <w:rPr>
                <w:rFonts w:cstheme="minorHAnsi"/>
                <w:sz w:val="20"/>
                <w:szCs w:val="20"/>
              </w:rPr>
              <w:t xml:space="preserve"> decke </w:t>
            </w:r>
            <w:r>
              <w:rPr>
                <w:rFonts w:cstheme="minorHAnsi"/>
                <w:sz w:val="20"/>
                <w:szCs w:val="20"/>
              </w:rPr>
              <w:t xml:space="preserve">problematische </w:t>
            </w:r>
            <w:r w:rsidRPr="00E05727">
              <w:rPr>
                <w:rFonts w:cstheme="minorHAnsi"/>
                <w:sz w:val="20"/>
                <w:szCs w:val="20"/>
              </w:rPr>
              <w:t>Spannungsfelder</w:t>
            </w:r>
            <w:r>
              <w:rPr>
                <w:rFonts w:cstheme="minorHAnsi"/>
                <w:sz w:val="20"/>
                <w:szCs w:val="20"/>
              </w:rPr>
              <w:t xml:space="preserve">, </w:t>
            </w:r>
            <w:r w:rsidRPr="00E05727">
              <w:rPr>
                <w:rFonts w:cstheme="minorHAnsi"/>
                <w:sz w:val="20"/>
                <w:szCs w:val="20"/>
              </w:rPr>
              <w:t>Machtverhältnisse</w:t>
            </w:r>
            <w:r>
              <w:rPr>
                <w:rFonts w:cstheme="minorHAnsi"/>
                <w:sz w:val="20"/>
                <w:szCs w:val="20"/>
              </w:rPr>
              <w:t>,</w:t>
            </w:r>
            <w:r w:rsidRPr="00E05727">
              <w:rPr>
                <w:rFonts w:cstheme="minorHAnsi"/>
                <w:sz w:val="20"/>
                <w:szCs w:val="20"/>
              </w:rPr>
              <w:t xml:space="preserve"> Konflikte und Abhängigkeiten auf.</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608C54FE" wp14:editId="02A58DD0">
                  <wp:extent cx="982477" cy="153512"/>
                  <wp:effectExtent l="0" t="0" r="0" b="0"/>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7938" w:type="dxa"/>
          </w:tcPr>
          <w:p w:rsidR="007764AC" w:rsidRPr="005F08E7" w:rsidRDefault="007764AC" w:rsidP="007764AC">
            <w:pPr>
              <w:spacing w:after="120"/>
              <w:rPr>
                <w:rFonts w:cstheme="minorHAnsi"/>
                <w:sz w:val="20"/>
                <w:szCs w:val="20"/>
              </w:rPr>
            </w:pPr>
            <w:r w:rsidRPr="00B20CA6">
              <w:rPr>
                <w:rFonts w:cstheme="minorHAnsi"/>
                <w:sz w:val="20"/>
                <w:szCs w:val="20"/>
                <w:u w:val="single"/>
              </w:rPr>
              <w:t>Sicherheit, Gesundheit, Umweltschutz</w:t>
            </w:r>
            <w:r>
              <w:rPr>
                <w:rFonts w:cstheme="minorHAnsi"/>
                <w:sz w:val="20"/>
                <w:szCs w:val="20"/>
              </w:rPr>
              <w:t>: I</w:t>
            </w:r>
            <w:r w:rsidRPr="00E05727">
              <w:rPr>
                <w:rFonts w:cstheme="minorHAnsi"/>
                <w:sz w:val="20"/>
                <w:szCs w:val="20"/>
              </w:rPr>
              <w:t xml:space="preserve">ch fördere sichere, gesundheitsgerechte und nachhaltige </w:t>
            </w:r>
            <w:r>
              <w:rPr>
                <w:rFonts w:cstheme="minorHAnsi"/>
                <w:sz w:val="20"/>
                <w:szCs w:val="20"/>
              </w:rPr>
              <w:t xml:space="preserve">Arbeitsbedingungen sowie </w:t>
            </w:r>
            <w:r w:rsidRPr="00E05727">
              <w:rPr>
                <w:rFonts w:cstheme="minorHAnsi"/>
                <w:sz w:val="20"/>
                <w:szCs w:val="20"/>
              </w:rPr>
              <w:t xml:space="preserve">Prozesse beim </w:t>
            </w:r>
            <w:r>
              <w:rPr>
                <w:rFonts w:cstheme="minorHAnsi"/>
                <w:sz w:val="20"/>
                <w:szCs w:val="20"/>
              </w:rPr>
              <w:t>Klienten,</w:t>
            </w:r>
            <w:r w:rsidRPr="00E05727">
              <w:rPr>
                <w:rFonts w:cstheme="minorHAnsi"/>
                <w:sz w:val="20"/>
                <w:szCs w:val="20"/>
              </w:rPr>
              <w:t xml:space="preserve"> damit die Menschen zufrieden und leistungsbereit arbeiten.</w:t>
            </w:r>
          </w:p>
        </w:tc>
        <w:tc>
          <w:tcPr>
            <w:tcW w:w="1808" w:type="dxa"/>
          </w:tcPr>
          <w:p w:rsidR="007764AC" w:rsidRPr="00A378C8" w:rsidRDefault="007764AC" w:rsidP="007764AC">
            <w:pPr>
              <w:spacing w:after="120"/>
              <w:rPr>
                <w:rFonts w:cstheme="minorHAnsi"/>
                <w:noProof/>
                <w:sz w:val="24"/>
                <w:lang w:eastAsia="de-DE"/>
              </w:rPr>
            </w:pPr>
            <w:r w:rsidRPr="00A378C8">
              <w:rPr>
                <w:rFonts w:cstheme="minorHAnsi"/>
                <w:noProof/>
                <w:sz w:val="24"/>
                <w:lang w:eastAsia="de-DE"/>
              </w:rPr>
              <w:drawing>
                <wp:inline distT="0" distB="0" distL="0" distR="0" wp14:anchorId="243E0981" wp14:editId="7AFF6265">
                  <wp:extent cx="982477" cy="153512"/>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9746" w:type="dxa"/>
            <w:gridSpan w:val="2"/>
          </w:tcPr>
          <w:p w:rsidR="007764AC" w:rsidRPr="000B0909" w:rsidRDefault="007764AC" w:rsidP="007764AC">
            <w:pPr>
              <w:spacing w:after="120"/>
              <w:rPr>
                <w:rFonts w:cstheme="minorHAnsi"/>
                <w:b/>
                <w:noProof/>
                <w:sz w:val="20"/>
                <w:szCs w:val="20"/>
                <w:lang w:eastAsia="de-DE"/>
              </w:rPr>
            </w:pPr>
            <w:r>
              <w:rPr>
                <w:rFonts w:cstheme="minorHAnsi"/>
                <w:b/>
                <w:noProof/>
                <w:sz w:val="20"/>
                <w:szCs w:val="20"/>
                <w:lang w:eastAsia="de-DE"/>
              </w:rPr>
              <w:t>Maßnahmen/Bemerkungen:</w:t>
            </w:r>
          </w:p>
          <w:p w:rsidR="007764AC" w:rsidRDefault="007764AC" w:rsidP="007764AC">
            <w:pPr>
              <w:spacing w:after="120"/>
              <w:rPr>
                <w:rFonts w:cstheme="minorHAnsi"/>
                <w:noProof/>
                <w:sz w:val="20"/>
                <w:szCs w:val="20"/>
                <w:lang w:eastAsia="de-DE"/>
              </w:rPr>
            </w:pPr>
          </w:p>
          <w:p w:rsidR="007764AC" w:rsidRDefault="007764AC" w:rsidP="007764AC">
            <w:pPr>
              <w:spacing w:after="120"/>
              <w:rPr>
                <w:rFonts w:cstheme="minorHAnsi"/>
                <w:noProof/>
                <w:sz w:val="20"/>
                <w:szCs w:val="20"/>
                <w:lang w:eastAsia="de-DE"/>
              </w:rPr>
            </w:pPr>
          </w:p>
          <w:p w:rsidR="007764AC" w:rsidRPr="00645E08" w:rsidRDefault="007764AC" w:rsidP="007764AC">
            <w:pPr>
              <w:spacing w:after="120"/>
              <w:rPr>
                <w:rFonts w:cstheme="minorHAnsi"/>
                <w:noProof/>
                <w:sz w:val="20"/>
                <w:szCs w:val="20"/>
                <w:lang w:eastAsia="de-DE"/>
              </w:rPr>
            </w:pPr>
          </w:p>
        </w:tc>
      </w:tr>
    </w:tbl>
    <w:p w:rsidR="007764AC" w:rsidRDefault="007764AC" w:rsidP="007764AC">
      <w:pPr>
        <w:rPr>
          <w:lang w:eastAsia="de-DE"/>
        </w:rPr>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7764AC" w:rsidRPr="00A378C8" w:rsidTr="0080305D">
        <w:trPr>
          <w:trHeight w:val="311"/>
        </w:trPr>
        <w:tc>
          <w:tcPr>
            <w:tcW w:w="9746" w:type="dxa"/>
            <w:gridSpan w:val="2"/>
          </w:tcPr>
          <w:p w:rsidR="007764AC" w:rsidRPr="00645E08" w:rsidRDefault="00B85F77" w:rsidP="007764AC">
            <w:pPr>
              <w:spacing w:after="120"/>
              <w:rPr>
                <w:rFonts w:cstheme="minorHAnsi"/>
                <w:b/>
                <w:sz w:val="20"/>
                <w:szCs w:val="20"/>
              </w:rPr>
            </w:pPr>
            <w:r>
              <w:rPr>
                <w:b/>
                <w:sz w:val="32"/>
                <w:szCs w:val="32"/>
              </w:rPr>
              <w:t>1.4 Grundlagen meiner Beratung</w:t>
            </w:r>
          </w:p>
        </w:tc>
      </w:tr>
      <w:tr w:rsidR="007764AC" w:rsidRPr="00C5493E" w:rsidTr="0080305D">
        <w:trPr>
          <w:trHeight w:val="311"/>
        </w:trPr>
        <w:tc>
          <w:tcPr>
            <w:tcW w:w="7938" w:type="dxa"/>
            <w:shd w:val="clear" w:color="auto" w:fill="D9D9D9" w:themeFill="background1" w:themeFillShade="D9"/>
          </w:tcPr>
          <w:p w:rsidR="007764AC" w:rsidRDefault="007764AC" w:rsidP="007764AC">
            <w:pPr>
              <w:spacing w:after="120"/>
              <w:rPr>
                <w:b/>
                <w:sz w:val="20"/>
                <w:szCs w:val="20"/>
              </w:rPr>
            </w:pPr>
            <w:r w:rsidRPr="00C5493E">
              <w:rPr>
                <w:b/>
                <w:sz w:val="20"/>
                <w:szCs w:val="20"/>
              </w:rPr>
              <w:t>Beschreibung der guten und angestrebten Beratungspraxis</w:t>
            </w:r>
          </w:p>
          <w:p w:rsidR="007764AC" w:rsidRPr="00C5493E" w:rsidRDefault="007764AC" w:rsidP="007764AC">
            <w:pPr>
              <w:spacing w:after="120"/>
              <w:rPr>
                <w:b/>
                <w:sz w:val="20"/>
                <w:szCs w:val="20"/>
              </w:rPr>
            </w:pPr>
            <w:r>
              <w:rPr>
                <w:b/>
                <w:sz w:val="20"/>
                <w:szCs w:val="20"/>
              </w:rPr>
              <w:t>Überprüfen Sie sich selbst:</w:t>
            </w:r>
          </w:p>
        </w:tc>
        <w:tc>
          <w:tcPr>
            <w:tcW w:w="1808" w:type="dxa"/>
            <w:shd w:val="clear" w:color="auto" w:fill="D9D9D9" w:themeFill="background1" w:themeFillShade="D9"/>
          </w:tcPr>
          <w:p w:rsidR="007764AC" w:rsidRPr="00C5493E" w:rsidRDefault="007764AC" w:rsidP="007764AC">
            <w:pPr>
              <w:spacing w:after="120"/>
              <w:rPr>
                <w:rFonts w:cstheme="minorHAnsi"/>
                <w:b/>
                <w:sz w:val="20"/>
                <w:szCs w:val="20"/>
              </w:rPr>
            </w:pPr>
            <w:r>
              <w:rPr>
                <w:rFonts w:cstheme="minorHAnsi"/>
                <w:b/>
                <w:sz w:val="20"/>
                <w:szCs w:val="20"/>
              </w:rPr>
              <w:t>Handlungsbedarf</w:t>
            </w:r>
          </w:p>
        </w:tc>
      </w:tr>
      <w:tr w:rsidR="007764AC" w:rsidRPr="000B0909" w:rsidTr="0080305D">
        <w:trPr>
          <w:trHeight w:val="311"/>
        </w:trPr>
        <w:tc>
          <w:tcPr>
            <w:tcW w:w="9746" w:type="dxa"/>
            <w:gridSpan w:val="2"/>
            <w:shd w:val="clear" w:color="auto" w:fill="D9D9D9" w:themeFill="background1" w:themeFillShade="D9"/>
          </w:tcPr>
          <w:p w:rsidR="007764AC" w:rsidRPr="000B0909" w:rsidRDefault="007764AC" w:rsidP="007764AC">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B85F77" w:rsidRPr="00A378C8" w:rsidTr="0080305D">
        <w:trPr>
          <w:trHeight w:val="311"/>
        </w:trPr>
        <w:tc>
          <w:tcPr>
            <w:tcW w:w="7938" w:type="dxa"/>
          </w:tcPr>
          <w:p w:rsidR="00B85F77" w:rsidRPr="005F08E7" w:rsidRDefault="00B85F77" w:rsidP="007764AC">
            <w:pPr>
              <w:spacing w:after="120"/>
              <w:rPr>
                <w:rFonts w:cstheme="minorHAnsi"/>
                <w:sz w:val="20"/>
                <w:szCs w:val="20"/>
              </w:rPr>
            </w:pPr>
            <w:r w:rsidRPr="008A40FC">
              <w:rPr>
                <w:rFonts w:cstheme="minorHAnsi"/>
                <w:sz w:val="20"/>
                <w:szCs w:val="20"/>
                <w:u w:val="single"/>
              </w:rPr>
              <w:t>Beratungsschwerpunkte:</w:t>
            </w:r>
            <w:r>
              <w:rPr>
                <w:rFonts w:cstheme="minorHAnsi"/>
                <w:sz w:val="20"/>
                <w:szCs w:val="20"/>
              </w:rPr>
              <w:t xml:space="preserve"> Meine Kompetenzfelder sind konkret schriftlich formuliert und ratsuchenden Unternehmen zugänglich (z.B. Fachkenntnisse, Branchenkenntnisse, methodische Kenntnisse).</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45437767" wp14:editId="484883A8">
                  <wp:extent cx="982477" cy="153512"/>
                  <wp:effectExtent l="0" t="0" r="0" b="0"/>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Pr="005F08E7" w:rsidRDefault="00B85F77" w:rsidP="007764AC">
            <w:pPr>
              <w:spacing w:after="120"/>
              <w:rPr>
                <w:rFonts w:cstheme="minorHAnsi"/>
                <w:sz w:val="20"/>
                <w:szCs w:val="20"/>
              </w:rPr>
            </w:pPr>
            <w:r>
              <w:rPr>
                <w:rFonts w:cstheme="minorHAnsi"/>
                <w:sz w:val="20"/>
                <w:szCs w:val="20"/>
                <w:u w:val="single"/>
              </w:rPr>
              <w:t>Eignung</w:t>
            </w:r>
            <w:r>
              <w:rPr>
                <w:rFonts w:cstheme="minorHAnsi"/>
                <w:sz w:val="20"/>
                <w:szCs w:val="20"/>
              </w:rPr>
              <w:t xml:space="preserve">: Ich übernehme nur Aufträge, </w:t>
            </w:r>
            <w:r w:rsidRPr="00366534">
              <w:rPr>
                <w:rFonts w:cstheme="minorHAnsi"/>
                <w:sz w:val="20"/>
                <w:szCs w:val="20"/>
              </w:rPr>
              <w:t xml:space="preserve">wenn </w:t>
            </w:r>
            <w:r>
              <w:rPr>
                <w:rFonts w:cstheme="minorHAnsi"/>
                <w:sz w:val="20"/>
                <w:szCs w:val="20"/>
              </w:rPr>
              <w:t>ich</w:t>
            </w:r>
            <w:r w:rsidRPr="00366534">
              <w:rPr>
                <w:rFonts w:cstheme="minorHAnsi"/>
                <w:sz w:val="20"/>
                <w:szCs w:val="20"/>
              </w:rPr>
              <w:t xml:space="preserve"> über die dafür erfo</w:t>
            </w:r>
            <w:r>
              <w:rPr>
                <w:rFonts w:cstheme="minorHAnsi"/>
                <w:sz w:val="20"/>
                <w:szCs w:val="20"/>
              </w:rPr>
              <w:t xml:space="preserve">rderlichen Kompetenzen und die zur </w:t>
            </w:r>
            <w:r w:rsidRPr="00366534">
              <w:rPr>
                <w:rFonts w:cstheme="minorHAnsi"/>
                <w:sz w:val="20"/>
                <w:szCs w:val="20"/>
              </w:rPr>
              <w:t xml:space="preserve">Bearbeitung </w:t>
            </w:r>
            <w:r>
              <w:rPr>
                <w:rFonts w:cstheme="minorHAnsi"/>
                <w:sz w:val="20"/>
                <w:szCs w:val="20"/>
              </w:rPr>
              <w:t xml:space="preserve">erforderliche Zeit verfüge. </w:t>
            </w:r>
            <w:r w:rsidRPr="0004496B">
              <w:rPr>
                <w:rFonts w:cstheme="minorHAnsi"/>
                <w:sz w:val="20"/>
                <w:szCs w:val="20"/>
              </w:rPr>
              <w:t xml:space="preserve">Ich nehme Aufträge </w:t>
            </w:r>
            <w:r>
              <w:rPr>
                <w:rFonts w:cstheme="minorHAnsi"/>
                <w:sz w:val="20"/>
                <w:szCs w:val="20"/>
              </w:rPr>
              <w:t xml:space="preserve">nur </w:t>
            </w:r>
            <w:r w:rsidRPr="0004496B">
              <w:rPr>
                <w:rFonts w:cstheme="minorHAnsi"/>
                <w:sz w:val="20"/>
                <w:szCs w:val="20"/>
              </w:rPr>
              <w:t xml:space="preserve">an, wenn meine Arbeit Vorteile </w:t>
            </w:r>
            <w:r>
              <w:rPr>
                <w:rFonts w:cstheme="minorHAnsi"/>
                <w:sz w:val="20"/>
                <w:szCs w:val="20"/>
              </w:rPr>
              <w:t>bzw. einen klaren Nutzen („</w:t>
            </w:r>
            <w:proofErr w:type="spellStart"/>
            <w:r>
              <w:rPr>
                <w:rFonts w:cstheme="minorHAnsi"/>
                <w:sz w:val="20"/>
                <w:szCs w:val="20"/>
              </w:rPr>
              <w:t>Wohlberatenheit</w:t>
            </w:r>
            <w:proofErr w:type="spellEnd"/>
            <w:r>
              <w:rPr>
                <w:rFonts w:cstheme="minorHAnsi"/>
                <w:sz w:val="20"/>
                <w:szCs w:val="20"/>
              </w:rPr>
              <w:t xml:space="preserve">“) </w:t>
            </w:r>
            <w:r w:rsidRPr="0004496B">
              <w:rPr>
                <w:rFonts w:cstheme="minorHAnsi"/>
                <w:sz w:val="20"/>
                <w:szCs w:val="20"/>
              </w:rPr>
              <w:t>für</w:t>
            </w:r>
            <w:r>
              <w:rPr>
                <w:rFonts w:cstheme="minorHAnsi"/>
                <w:sz w:val="20"/>
                <w:szCs w:val="20"/>
              </w:rPr>
              <w:t xml:space="preserve"> </w:t>
            </w:r>
            <w:r w:rsidRPr="0004496B">
              <w:rPr>
                <w:rFonts w:cstheme="minorHAnsi"/>
                <w:sz w:val="20"/>
                <w:szCs w:val="20"/>
              </w:rPr>
              <w:t xml:space="preserve">den </w:t>
            </w:r>
            <w:r>
              <w:rPr>
                <w:rFonts w:cstheme="minorHAnsi"/>
                <w:sz w:val="20"/>
                <w:szCs w:val="20"/>
              </w:rPr>
              <w:t>Klienten</w:t>
            </w:r>
            <w:r w:rsidRPr="0004496B">
              <w:rPr>
                <w:rFonts w:cstheme="minorHAnsi"/>
                <w:sz w:val="20"/>
                <w:szCs w:val="20"/>
              </w:rPr>
              <w:t xml:space="preserve"> bringt.</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20EFAAAF" wp14:editId="2573CF92">
                  <wp:extent cx="982477" cy="153512"/>
                  <wp:effectExtent l="0" t="0" r="0" b="0"/>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Pr="005F08E7" w:rsidRDefault="00B85F77" w:rsidP="007764AC">
            <w:pPr>
              <w:spacing w:after="120"/>
              <w:rPr>
                <w:rFonts w:cstheme="minorHAnsi"/>
                <w:sz w:val="20"/>
                <w:szCs w:val="20"/>
              </w:rPr>
            </w:pPr>
            <w:r w:rsidRPr="00BD6388">
              <w:rPr>
                <w:rFonts w:cstheme="minorHAnsi"/>
                <w:sz w:val="20"/>
                <w:szCs w:val="20"/>
                <w:u w:val="single"/>
              </w:rPr>
              <w:t>Interessenskollision</w:t>
            </w:r>
            <w:r>
              <w:rPr>
                <w:rFonts w:cstheme="minorHAnsi"/>
                <w:sz w:val="20"/>
                <w:szCs w:val="20"/>
              </w:rPr>
              <w:t xml:space="preserve">: </w:t>
            </w:r>
            <w:r w:rsidRPr="0004496B">
              <w:rPr>
                <w:rFonts w:cstheme="minorHAnsi"/>
                <w:sz w:val="20"/>
                <w:szCs w:val="20"/>
              </w:rPr>
              <w:t xml:space="preserve">Ich berate keinen </w:t>
            </w:r>
            <w:r>
              <w:rPr>
                <w:rFonts w:cstheme="minorHAnsi"/>
                <w:sz w:val="20"/>
                <w:szCs w:val="20"/>
              </w:rPr>
              <w:t>Klienten</w:t>
            </w:r>
            <w:r w:rsidRPr="0004496B">
              <w:rPr>
                <w:rFonts w:cstheme="minorHAnsi"/>
                <w:sz w:val="20"/>
                <w:szCs w:val="20"/>
              </w:rPr>
              <w:t xml:space="preserve"> </w:t>
            </w:r>
            <w:r>
              <w:rPr>
                <w:rFonts w:cstheme="minorHAnsi"/>
                <w:sz w:val="20"/>
                <w:szCs w:val="20"/>
              </w:rPr>
              <w:t xml:space="preserve">und – </w:t>
            </w:r>
            <w:r w:rsidRPr="0004496B">
              <w:rPr>
                <w:rFonts w:cstheme="minorHAnsi"/>
                <w:sz w:val="20"/>
                <w:szCs w:val="20"/>
              </w:rPr>
              <w:t xml:space="preserve">in derselben Sache </w:t>
            </w:r>
            <w:r>
              <w:rPr>
                <w:rFonts w:cstheme="minorHAnsi"/>
                <w:sz w:val="20"/>
                <w:szCs w:val="20"/>
              </w:rPr>
              <w:t xml:space="preserve">– </w:t>
            </w:r>
            <w:r w:rsidRPr="0004496B">
              <w:rPr>
                <w:rFonts w:cstheme="minorHAnsi"/>
                <w:sz w:val="20"/>
                <w:szCs w:val="20"/>
              </w:rPr>
              <w:t>ein</w:t>
            </w:r>
            <w:r>
              <w:rPr>
                <w:rFonts w:cstheme="minorHAnsi"/>
                <w:sz w:val="20"/>
                <w:szCs w:val="20"/>
              </w:rPr>
              <w:t xml:space="preserve">en anderen mit widerstreitenden </w:t>
            </w:r>
            <w:r w:rsidRPr="0004496B">
              <w:rPr>
                <w:rFonts w:cstheme="minorHAnsi"/>
                <w:sz w:val="20"/>
                <w:szCs w:val="20"/>
              </w:rPr>
              <w:t>Interesse</w:t>
            </w:r>
            <w:r>
              <w:rPr>
                <w:rFonts w:cstheme="minorHAnsi"/>
                <w:sz w:val="20"/>
                <w:szCs w:val="20"/>
              </w:rPr>
              <w:t>n</w:t>
            </w:r>
            <w:r w:rsidRPr="0004496B">
              <w:rPr>
                <w:rFonts w:cstheme="minorHAnsi"/>
                <w:sz w:val="20"/>
                <w:szCs w:val="20"/>
              </w:rPr>
              <w:t>.</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66EEDF44" wp14:editId="74F81BA0">
                  <wp:extent cx="982477" cy="153512"/>
                  <wp:effectExtent l="0" t="0" r="0" b="0"/>
                  <wp:docPr id="85" name="Grafik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Pr="005F08E7" w:rsidRDefault="00B85F77" w:rsidP="007764AC">
            <w:pPr>
              <w:spacing w:after="120"/>
              <w:rPr>
                <w:rFonts w:cstheme="minorHAnsi"/>
                <w:sz w:val="20"/>
                <w:szCs w:val="20"/>
              </w:rPr>
            </w:pPr>
            <w:r w:rsidRPr="00B20CA6">
              <w:rPr>
                <w:rFonts w:cstheme="minorHAnsi"/>
                <w:sz w:val="20"/>
                <w:szCs w:val="20"/>
                <w:u w:val="single"/>
              </w:rPr>
              <w:t>Transparenz</w:t>
            </w:r>
            <w:r>
              <w:rPr>
                <w:rFonts w:cstheme="minorHAnsi"/>
                <w:sz w:val="20"/>
                <w:szCs w:val="20"/>
              </w:rPr>
              <w:t xml:space="preserve">: </w:t>
            </w:r>
            <w:r w:rsidRPr="00E05727">
              <w:rPr>
                <w:rFonts w:cstheme="minorHAnsi"/>
                <w:sz w:val="20"/>
                <w:szCs w:val="20"/>
              </w:rPr>
              <w:t xml:space="preserve">Ich erkläre transparent </w:t>
            </w:r>
            <w:r>
              <w:rPr>
                <w:rFonts w:cstheme="minorHAnsi"/>
                <w:sz w:val="20"/>
                <w:szCs w:val="20"/>
              </w:rPr>
              <w:t xml:space="preserve">und verständlich </w:t>
            </w:r>
            <w:r w:rsidRPr="00E05727">
              <w:rPr>
                <w:rFonts w:cstheme="minorHAnsi"/>
                <w:sz w:val="20"/>
                <w:szCs w:val="20"/>
              </w:rPr>
              <w:t>mein</w:t>
            </w:r>
            <w:r>
              <w:rPr>
                <w:rFonts w:cstheme="minorHAnsi"/>
                <w:sz w:val="20"/>
                <w:szCs w:val="20"/>
              </w:rPr>
              <w:t>e</w:t>
            </w:r>
            <w:r w:rsidRPr="00E05727">
              <w:rPr>
                <w:rFonts w:cstheme="minorHAnsi"/>
                <w:sz w:val="20"/>
                <w:szCs w:val="20"/>
              </w:rPr>
              <w:t xml:space="preserve"> </w:t>
            </w:r>
            <w:r>
              <w:rPr>
                <w:rFonts w:cstheme="minorHAnsi"/>
                <w:sz w:val="20"/>
                <w:szCs w:val="20"/>
              </w:rPr>
              <w:t>Vorgehensweise</w:t>
            </w:r>
            <w:r w:rsidRPr="00E05727">
              <w:rPr>
                <w:rFonts w:cstheme="minorHAnsi"/>
                <w:sz w:val="20"/>
                <w:szCs w:val="20"/>
              </w:rPr>
              <w:t xml:space="preserve"> und stimme </w:t>
            </w:r>
            <w:r>
              <w:rPr>
                <w:rFonts w:cstheme="minorHAnsi"/>
                <w:sz w:val="20"/>
                <w:szCs w:val="20"/>
              </w:rPr>
              <w:t>sie</w:t>
            </w:r>
            <w:r w:rsidRPr="00E05727">
              <w:rPr>
                <w:rFonts w:cstheme="minorHAnsi"/>
                <w:sz w:val="20"/>
                <w:szCs w:val="20"/>
              </w:rPr>
              <w:t xml:space="preserve"> mit dem </w:t>
            </w:r>
            <w:r>
              <w:rPr>
                <w:rFonts w:cstheme="minorHAnsi"/>
                <w:sz w:val="20"/>
                <w:szCs w:val="20"/>
              </w:rPr>
              <w:t>Klienten</w:t>
            </w:r>
            <w:r w:rsidRPr="00E05727">
              <w:rPr>
                <w:rFonts w:cstheme="minorHAnsi"/>
                <w:sz w:val="20"/>
                <w:szCs w:val="20"/>
              </w:rPr>
              <w:t xml:space="preserve"> ab. Dazu gehört auch, </w:t>
            </w:r>
            <w:r>
              <w:rPr>
                <w:rFonts w:cstheme="minorHAnsi"/>
                <w:sz w:val="20"/>
                <w:szCs w:val="20"/>
              </w:rPr>
              <w:t>sich über</w:t>
            </w:r>
            <w:r>
              <w:rPr>
                <w:sz w:val="20"/>
                <w:szCs w:val="20"/>
              </w:rPr>
              <w:t xml:space="preserve"> (Berater- und Klienten-) </w:t>
            </w:r>
            <w:r w:rsidRPr="00E05727">
              <w:rPr>
                <w:sz w:val="20"/>
                <w:szCs w:val="20"/>
              </w:rPr>
              <w:t xml:space="preserve">Rollen </w:t>
            </w:r>
            <w:r>
              <w:rPr>
                <w:sz w:val="20"/>
                <w:szCs w:val="20"/>
              </w:rPr>
              <w:t xml:space="preserve">und Prozesse </w:t>
            </w:r>
            <w:r w:rsidRPr="00E05727">
              <w:rPr>
                <w:sz w:val="20"/>
                <w:szCs w:val="20"/>
              </w:rPr>
              <w:t>zu</w:t>
            </w:r>
            <w:r>
              <w:rPr>
                <w:sz w:val="20"/>
                <w:szCs w:val="20"/>
              </w:rPr>
              <w:t xml:space="preserve"> </w:t>
            </w:r>
            <w:r w:rsidRPr="00E05727">
              <w:rPr>
                <w:sz w:val="20"/>
                <w:szCs w:val="20"/>
              </w:rPr>
              <w:t>verständigen</w:t>
            </w:r>
            <w:r>
              <w:rPr>
                <w:sz w:val="20"/>
                <w:szCs w:val="20"/>
              </w:rPr>
              <w:t xml:space="preserve"> und sie zu klären. </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6D48C6DA" wp14:editId="1C019175">
                  <wp:extent cx="982477" cy="153512"/>
                  <wp:effectExtent l="0" t="0" r="0" b="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Pr>
                <w:rFonts w:cstheme="minorHAnsi"/>
                <w:sz w:val="20"/>
                <w:szCs w:val="20"/>
                <w:u w:val="single"/>
              </w:rPr>
              <w:t xml:space="preserve">Eigenverantwortlich: </w:t>
            </w:r>
            <w:r w:rsidRPr="00B63E76">
              <w:rPr>
                <w:rFonts w:cstheme="minorHAnsi"/>
                <w:sz w:val="20"/>
                <w:szCs w:val="20"/>
              </w:rPr>
              <w:t xml:space="preserve">Ich arbeite grundsätzlich eigenverantwortlich und akzeptiere keine Einschränkung meiner Unabhängigkeit durch Erwartungen </w:t>
            </w:r>
            <w:r>
              <w:rPr>
                <w:rFonts w:cstheme="minorHAnsi"/>
                <w:sz w:val="20"/>
                <w:szCs w:val="20"/>
              </w:rPr>
              <w:t xml:space="preserve">und/oder Leistungen </w:t>
            </w:r>
            <w:r w:rsidRPr="00B63E76">
              <w:rPr>
                <w:rFonts w:cstheme="minorHAnsi"/>
                <w:sz w:val="20"/>
                <w:szCs w:val="20"/>
              </w:rPr>
              <w:t>Dritter.</w:t>
            </w:r>
            <w:r>
              <w:rPr>
                <w:rFonts w:cstheme="minorHAnsi"/>
                <w:sz w:val="20"/>
                <w:szCs w:val="20"/>
              </w:rPr>
              <w:t xml:space="preserve"> Bei geförderter Beratung akzeptiere und befolge ich die Förderbedingungen.</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454B5594" wp14:editId="761EE874">
                  <wp:extent cx="982477" cy="153512"/>
                  <wp:effectExtent l="0" t="0" r="0" b="0"/>
                  <wp:docPr id="91" name="Grafik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sidRPr="00B20CA6">
              <w:rPr>
                <w:rFonts w:cstheme="minorHAnsi"/>
                <w:sz w:val="20"/>
                <w:szCs w:val="20"/>
                <w:u w:val="single"/>
              </w:rPr>
              <w:t>Prozess</w:t>
            </w:r>
            <w:r>
              <w:rPr>
                <w:rFonts w:cstheme="minorHAnsi"/>
                <w:sz w:val="20"/>
                <w:szCs w:val="20"/>
                <w:u w:val="single"/>
              </w:rPr>
              <w:t>-</w:t>
            </w:r>
            <w:r w:rsidRPr="00B20CA6">
              <w:rPr>
                <w:rFonts w:cstheme="minorHAnsi"/>
                <w:sz w:val="20"/>
                <w:szCs w:val="20"/>
                <w:u w:val="single"/>
              </w:rPr>
              <w:t xml:space="preserve"> und Systemorientiert</w:t>
            </w:r>
            <w:r>
              <w:rPr>
                <w:rFonts w:cstheme="minorHAnsi"/>
                <w:sz w:val="20"/>
                <w:szCs w:val="20"/>
              </w:rPr>
              <w:t xml:space="preserve">: </w:t>
            </w:r>
            <w:r w:rsidRPr="00E05727">
              <w:rPr>
                <w:rFonts w:cstheme="minorHAnsi"/>
                <w:sz w:val="20"/>
                <w:szCs w:val="20"/>
              </w:rPr>
              <w:t>Ich betrachte die Ursachen von Gestaltungsproblemen nicht monokausal</w:t>
            </w:r>
            <w:r>
              <w:rPr>
                <w:rFonts w:cstheme="minorHAnsi"/>
                <w:sz w:val="20"/>
                <w:szCs w:val="20"/>
              </w:rPr>
              <w:t>,</w:t>
            </w:r>
            <w:r w:rsidRPr="00E05727">
              <w:rPr>
                <w:rFonts w:cstheme="minorHAnsi"/>
                <w:sz w:val="20"/>
                <w:szCs w:val="20"/>
              </w:rPr>
              <w:t xml:space="preserve"> sondern systemisch und prozessorientiert, um gemeinsam mit den </w:t>
            </w:r>
            <w:r>
              <w:rPr>
                <w:rFonts w:cstheme="minorHAnsi"/>
                <w:sz w:val="20"/>
                <w:szCs w:val="20"/>
              </w:rPr>
              <w:t>Klienten</w:t>
            </w:r>
            <w:r w:rsidRPr="00E05727">
              <w:rPr>
                <w:rFonts w:cstheme="minorHAnsi"/>
                <w:sz w:val="20"/>
                <w:szCs w:val="20"/>
              </w:rPr>
              <w:t xml:space="preserve"> wirkungsvolle Lösungen zu finden.</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1BEBC9CB" wp14:editId="3FA93E39">
                  <wp:extent cx="982477" cy="153512"/>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sidRPr="00B20CA6">
              <w:rPr>
                <w:sz w:val="20"/>
                <w:szCs w:val="20"/>
                <w:u w:val="single"/>
              </w:rPr>
              <w:t>Kundenorientiert</w:t>
            </w:r>
            <w:r>
              <w:rPr>
                <w:sz w:val="20"/>
                <w:szCs w:val="20"/>
              </w:rPr>
              <w:t xml:space="preserve">: </w:t>
            </w:r>
            <w:r w:rsidRPr="00E05727">
              <w:rPr>
                <w:sz w:val="20"/>
                <w:szCs w:val="20"/>
              </w:rPr>
              <w:t xml:space="preserve">Bei der Problemlösung denke ich </w:t>
            </w:r>
            <w:r>
              <w:rPr>
                <w:sz w:val="20"/>
                <w:szCs w:val="20"/>
              </w:rPr>
              <w:t>aus der Perspektive des</w:t>
            </w:r>
            <w:r w:rsidRPr="00E05727">
              <w:rPr>
                <w:sz w:val="20"/>
                <w:szCs w:val="20"/>
              </w:rPr>
              <w:t xml:space="preserve"> </w:t>
            </w:r>
            <w:r>
              <w:rPr>
                <w:sz w:val="20"/>
                <w:szCs w:val="20"/>
              </w:rPr>
              <w:t>Klienten,</w:t>
            </w:r>
            <w:r w:rsidRPr="00E05727">
              <w:rPr>
                <w:sz w:val="20"/>
                <w:szCs w:val="20"/>
              </w:rPr>
              <w:t xml:space="preserve"> </w:t>
            </w:r>
            <w:r>
              <w:rPr>
                <w:sz w:val="20"/>
                <w:szCs w:val="20"/>
              </w:rPr>
              <w:t>ohne</w:t>
            </w:r>
            <w:r w:rsidRPr="00E05727">
              <w:rPr>
                <w:sz w:val="20"/>
                <w:szCs w:val="20"/>
              </w:rPr>
              <w:t xml:space="preserve"> die Unabhängigkeit meines Denkens aufzugeben (Spannungsverhältnis von Nähe und Distanz wahren).</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4E589AB0" wp14:editId="38332F13">
                  <wp:extent cx="982477" cy="153512"/>
                  <wp:effectExtent l="0" t="0" r="0" b="0"/>
                  <wp:docPr id="93" name="Grafik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Pr>
                <w:sz w:val="20"/>
                <w:szCs w:val="20"/>
                <w:u w:val="single"/>
              </w:rPr>
              <w:t xml:space="preserve">Gesicherte Inhalte: </w:t>
            </w:r>
            <w:r w:rsidRPr="006C1FAB">
              <w:rPr>
                <w:sz w:val="20"/>
                <w:szCs w:val="20"/>
              </w:rPr>
              <w:t xml:space="preserve">Um gesicherte </w:t>
            </w:r>
            <w:r>
              <w:rPr>
                <w:sz w:val="20"/>
                <w:szCs w:val="20"/>
              </w:rPr>
              <w:t>und aktuelle Inhalte zu vermitteln, orientiere ich mich an neuen beratungsspezifischen Diskussionen sowie Publikationen und nutze wissenschaftliche Erkenntnisse, Praxisvereinbarungen, Standards (wie zum Beispiel die OM-Checks/Praxisvereinbarungen, DIN-ISO-Normen, rechtliche Regelungen).</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3DE70A4F" wp14:editId="63835768">
                  <wp:extent cx="982477" cy="153512"/>
                  <wp:effectExtent l="0" t="0" r="0" b="0"/>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Pr>
                <w:sz w:val="20"/>
                <w:szCs w:val="20"/>
                <w:u w:val="single"/>
              </w:rPr>
              <w:t xml:space="preserve">Digitale Technologien in der Beratung: </w:t>
            </w:r>
            <w:r w:rsidRPr="00B85F77">
              <w:rPr>
                <w:sz w:val="20"/>
                <w:szCs w:val="20"/>
              </w:rPr>
              <w:t xml:space="preserve">Ich </w:t>
            </w:r>
            <w:r w:rsidR="00F077ED" w:rsidRPr="00B85F77">
              <w:rPr>
                <w:sz w:val="20"/>
                <w:szCs w:val="20"/>
              </w:rPr>
              <w:t>weiß</w:t>
            </w:r>
            <w:r w:rsidRPr="00B85F77">
              <w:rPr>
                <w:sz w:val="20"/>
                <w:szCs w:val="20"/>
              </w:rPr>
              <w:t xml:space="preserve">, dass sich der Beratungsprozess durch künstliche </w:t>
            </w:r>
            <w:r w:rsidR="00F077ED" w:rsidRPr="00B85F77">
              <w:rPr>
                <w:sz w:val="20"/>
                <w:szCs w:val="20"/>
              </w:rPr>
              <w:t>Intelligenz</w:t>
            </w:r>
            <w:r w:rsidRPr="00B85F77">
              <w:rPr>
                <w:sz w:val="20"/>
                <w:szCs w:val="20"/>
              </w:rPr>
              <w:t xml:space="preserve"> und digitale Technologien verändern wird (zum Beispiel Kollaborations-Tools). Ich habe Kriterien, wie ich diese Technologien nutzen kann, welche Vorteile sie haben  </w:t>
            </w:r>
            <w:r w:rsidRPr="00B85F77">
              <w:rPr>
                <w:sz w:val="20"/>
                <w:szCs w:val="20"/>
              </w:rPr>
              <w:lastRenderedPageBreak/>
              <w:t xml:space="preserve">und wo ihre Grenzen sind. </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lastRenderedPageBreak/>
              <w:drawing>
                <wp:inline distT="0" distB="0" distL="0" distR="0" wp14:anchorId="30AD01C3" wp14:editId="782970BA">
                  <wp:extent cx="982477" cy="153512"/>
                  <wp:effectExtent l="0" t="0" r="0" b="0"/>
                  <wp:docPr id="95" name="Grafi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Pr>
                <w:rFonts w:cstheme="minorHAnsi"/>
                <w:sz w:val="20"/>
                <w:szCs w:val="20"/>
                <w:u w:val="single"/>
              </w:rPr>
              <w:lastRenderedPageBreak/>
              <w:t>Datens</w:t>
            </w:r>
            <w:r w:rsidRPr="00B20CA6">
              <w:rPr>
                <w:rFonts w:cstheme="minorHAnsi"/>
                <w:sz w:val="20"/>
                <w:szCs w:val="20"/>
                <w:u w:val="single"/>
              </w:rPr>
              <w:t>icherheit</w:t>
            </w:r>
            <w:r>
              <w:rPr>
                <w:rFonts w:cstheme="minorHAnsi"/>
                <w:sz w:val="20"/>
                <w:szCs w:val="20"/>
                <w:u w:val="single"/>
              </w:rPr>
              <w:t xml:space="preserve"> und Datenschutz</w:t>
            </w:r>
            <w:r>
              <w:rPr>
                <w:rFonts w:cstheme="minorHAnsi"/>
                <w:sz w:val="20"/>
                <w:szCs w:val="20"/>
              </w:rPr>
              <w:t>: Ich achte und garantiere Datensicherheit und Datenschutz sowie die Nutzungsrechte von Daten.</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067C7CF7" wp14:editId="70D2BCD6">
                  <wp:extent cx="982477" cy="153512"/>
                  <wp:effectExtent l="0" t="0" r="0" b="0"/>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Pr>
                <w:rFonts w:cstheme="minorHAnsi"/>
                <w:sz w:val="20"/>
                <w:szCs w:val="20"/>
                <w:u w:val="single"/>
              </w:rPr>
              <w:t>Honorargestaltung</w:t>
            </w:r>
            <w:r>
              <w:rPr>
                <w:rFonts w:cstheme="minorHAnsi"/>
                <w:sz w:val="20"/>
                <w:szCs w:val="20"/>
              </w:rPr>
              <w:t>: Um meine Beratungsqualität und die der Branche abzusichern, beteilige ich mich nicht am Billigpreiswettbewerb. Ich berechne für den Klienten nachvollziehbare Honorare.</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1597C9DC" wp14:editId="7B27B244">
                  <wp:extent cx="982477" cy="153512"/>
                  <wp:effectExtent l="0" t="0" r="0" b="0"/>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Pr>
                <w:rFonts w:cstheme="minorHAnsi"/>
                <w:sz w:val="20"/>
                <w:szCs w:val="20"/>
                <w:u w:val="single"/>
              </w:rPr>
              <w:t xml:space="preserve">Vorzeitige Beendigung des Auftrags: </w:t>
            </w:r>
            <w:r w:rsidRPr="005343E3">
              <w:rPr>
                <w:rFonts w:cstheme="minorHAnsi"/>
                <w:sz w:val="20"/>
                <w:szCs w:val="20"/>
              </w:rPr>
              <w:t>Ich trete von dem Auftrag zurück, wenn meine Unabhängigkeit, Qualität oder Integrität beeinträchtigt oder in Zweifel gezogen w</w:t>
            </w:r>
            <w:r>
              <w:rPr>
                <w:rFonts w:cstheme="minorHAnsi"/>
                <w:sz w:val="20"/>
                <w:szCs w:val="20"/>
              </w:rPr>
              <w:t>erden</w:t>
            </w:r>
            <w:r w:rsidRPr="005343E3">
              <w:rPr>
                <w:rFonts w:cstheme="minorHAnsi"/>
                <w:sz w:val="20"/>
                <w:szCs w:val="20"/>
              </w:rPr>
              <w:t>.</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3433B24D" wp14:editId="3E4C1288">
                  <wp:extent cx="982477" cy="153512"/>
                  <wp:effectExtent l="0" t="0" r="0" b="0"/>
                  <wp:docPr id="98" name="Grafik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sidRPr="00C41967">
              <w:rPr>
                <w:rFonts w:cstheme="minorHAnsi"/>
                <w:sz w:val="20"/>
                <w:szCs w:val="20"/>
                <w:u w:val="single"/>
              </w:rPr>
              <w:t xml:space="preserve">Seriöse Geschäftsführung: </w:t>
            </w:r>
            <w:r w:rsidRPr="00C41967">
              <w:rPr>
                <w:rFonts w:cstheme="minorHAnsi"/>
                <w:sz w:val="20"/>
                <w:szCs w:val="20"/>
              </w:rPr>
              <w:t>Ich führe mein Beratungsunternehmen nach dem Grundsatz ordnungsgemäßer Geschäftsführung (wie Planungs- und Kontrollsystem, Risikobewertung, Qualitätssicherung, ökonomische Zweckmäßigkeit, sozial-ethische Zuträglichkeit). Ich betreibe eine seriöse Werbung.</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43A4AB4A" wp14:editId="1F4C0DA0">
                  <wp:extent cx="982477" cy="153512"/>
                  <wp:effectExtent l="0" t="0" r="0" b="0"/>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7764AC">
            <w:pPr>
              <w:spacing w:after="120"/>
              <w:rPr>
                <w:rFonts w:cstheme="minorHAnsi"/>
                <w:sz w:val="20"/>
                <w:szCs w:val="20"/>
                <w:u w:val="single"/>
              </w:rPr>
            </w:pPr>
            <w:r w:rsidRPr="00C41967">
              <w:rPr>
                <w:rFonts w:cstheme="minorHAnsi"/>
                <w:sz w:val="20"/>
                <w:szCs w:val="20"/>
                <w:u w:val="single"/>
              </w:rPr>
              <w:t>Verbesserungsprozess</w:t>
            </w:r>
            <w:r w:rsidRPr="00C41967">
              <w:rPr>
                <w:rFonts w:cstheme="minorHAnsi"/>
                <w:sz w:val="20"/>
                <w:szCs w:val="20"/>
              </w:rPr>
              <w:t xml:space="preserve">: Ich verbessere meine Beratungsleistungen fortlaufend. Dazu nutze ich systematisch Rückmeldungen der </w:t>
            </w:r>
            <w:r>
              <w:rPr>
                <w:rFonts w:cstheme="minorHAnsi"/>
                <w:sz w:val="20"/>
                <w:szCs w:val="20"/>
              </w:rPr>
              <w:t>Klienten</w:t>
            </w:r>
            <w:r w:rsidRPr="00C41967">
              <w:rPr>
                <w:rFonts w:cstheme="minorHAnsi"/>
                <w:sz w:val="20"/>
                <w:szCs w:val="20"/>
              </w:rPr>
              <w:t>, Evaluationen von Beratungsaufträgen sowie Wirksamkeitskontrollen von umgesetzten Maßnahmen.</w:t>
            </w:r>
            <w:r>
              <w:rPr>
                <w:rFonts w:cstheme="minorHAnsi"/>
                <w:sz w:val="20"/>
                <w:szCs w:val="20"/>
              </w:rPr>
              <w:t xml:space="preserve"> </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587BE530" wp14:editId="24144C8A">
                  <wp:extent cx="982477" cy="153512"/>
                  <wp:effectExtent l="0" t="0" r="0" b="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9746" w:type="dxa"/>
            <w:gridSpan w:val="2"/>
          </w:tcPr>
          <w:p w:rsidR="007764AC" w:rsidRPr="000B0909" w:rsidRDefault="007764AC" w:rsidP="007764AC">
            <w:pPr>
              <w:spacing w:after="120"/>
              <w:rPr>
                <w:rFonts w:cstheme="minorHAnsi"/>
                <w:b/>
                <w:noProof/>
                <w:sz w:val="20"/>
                <w:szCs w:val="20"/>
                <w:lang w:eastAsia="de-DE"/>
              </w:rPr>
            </w:pPr>
            <w:r>
              <w:rPr>
                <w:rFonts w:cstheme="minorHAnsi"/>
                <w:b/>
                <w:noProof/>
                <w:sz w:val="20"/>
                <w:szCs w:val="20"/>
                <w:lang w:eastAsia="de-DE"/>
              </w:rPr>
              <w:t>Maßnahmen/Bemerkungen:</w:t>
            </w:r>
          </w:p>
          <w:p w:rsidR="007764AC" w:rsidRDefault="007764AC" w:rsidP="007764AC">
            <w:pPr>
              <w:spacing w:after="120"/>
              <w:rPr>
                <w:rFonts w:cstheme="minorHAnsi"/>
                <w:noProof/>
                <w:sz w:val="20"/>
                <w:szCs w:val="20"/>
                <w:lang w:eastAsia="de-DE"/>
              </w:rPr>
            </w:pPr>
          </w:p>
          <w:p w:rsidR="007764AC" w:rsidRDefault="007764AC" w:rsidP="007764AC">
            <w:pPr>
              <w:spacing w:after="120"/>
              <w:rPr>
                <w:rFonts w:cstheme="minorHAnsi"/>
                <w:noProof/>
                <w:sz w:val="20"/>
                <w:szCs w:val="20"/>
                <w:lang w:eastAsia="de-DE"/>
              </w:rPr>
            </w:pPr>
          </w:p>
          <w:p w:rsidR="007764AC" w:rsidRPr="00645E08" w:rsidRDefault="007764AC" w:rsidP="007764AC">
            <w:pPr>
              <w:spacing w:after="120"/>
              <w:rPr>
                <w:rFonts w:cstheme="minorHAnsi"/>
                <w:noProof/>
                <w:sz w:val="20"/>
                <w:szCs w:val="20"/>
                <w:lang w:eastAsia="de-DE"/>
              </w:rPr>
            </w:pPr>
          </w:p>
        </w:tc>
      </w:tr>
    </w:tbl>
    <w:p w:rsidR="007764AC" w:rsidRDefault="007764AC" w:rsidP="007764AC">
      <w:pPr>
        <w:rPr>
          <w:lang w:eastAsia="de-DE"/>
        </w:rPr>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7764AC" w:rsidRPr="00A378C8" w:rsidTr="0080305D">
        <w:trPr>
          <w:trHeight w:val="311"/>
        </w:trPr>
        <w:tc>
          <w:tcPr>
            <w:tcW w:w="9746" w:type="dxa"/>
            <w:gridSpan w:val="2"/>
          </w:tcPr>
          <w:p w:rsidR="007764AC" w:rsidRPr="00645E08" w:rsidRDefault="003E39DD" w:rsidP="007764AC">
            <w:pPr>
              <w:spacing w:after="120"/>
              <w:rPr>
                <w:rFonts w:cstheme="minorHAnsi"/>
                <w:b/>
                <w:sz w:val="20"/>
                <w:szCs w:val="20"/>
              </w:rPr>
            </w:pPr>
            <w:r>
              <w:rPr>
                <w:rFonts w:cstheme="minorHAnsi"/>
                <w:b/>
                <w:sz w:val="32"/>
                <w:szCs w:val="32"/>
              </w:rPr>
              <w:t>1.5</w:t>
            </w:r>
            <w:r w:rsidR="00B85F77" w:rsidRPr="00645E08">
              <w:rPr>
                <w:rFonts w:cstheme="minorHAnsi"/>
                <w:b/>
                <w:sz w:val="32"/>
                <w:szCs w:val="32"/>
              </w:rPr>
              <w:t xml:space="preserve"> </w:t>
            </w:r>
            <w:r w:rsidR="00B85F77">
              <w:rPr>
                <w:b/>
                <w:sz w:val="32"/>
                <w:szCs w:val="32"/>
              </w:rPr>
              <w:t>Kooperation</w:t>
            </w:r>
          </w:p>
        </w:tc>
      </w:tr>
      <w:tr w:rsidR="007764AC" w:rsidRPr="00C5493E" w:rsidTr="0080305D">
        <w:trPr>
          <w:trHeight w:val="311"/>
        </w:trPr>
        <w:tc>
          <w:tcPr>
            <w:tcW w:w="7938" w:type="dxa"/>
            <w:shd w:val="clear" w:color="auto" w:fill="D9D9D9" w:themeFill="background1" w:themeFillShade="D9"/>
          </w:tcPr>
          <w:p w:rsidR="007764AC" w:rsidRDefault="007764AC" w:rsidP="007764AC">
            <w:pPr>
              <w:spacing w:after="120"/>
              <w:rPr>
                <w:b/>
                <w:sz w:val="20"/>
                <w:szCs w:val="20"/>
              </w:rPr>
            </w:pPr>
            <w:r w:rsidRPr="00C5493E">
              <w:rPr>
                <w:b/>
                <w:sz w:val="20"/>
                <w:szCs w:val="20"/>
              </w:rPr>
              <w:t>Beschreibung der guten und angestrebten Beratungspraxis</w:t>
            </w:r>
          </w:p>
          <w:p w:rsidR="007764AC" w:rsidRPr="00C5493E" w:rsidRDefault="007764AC" w:rsidP="007764AC">
            <w:pPr>
              <w:spacing w:after="120"/>
              <w:rPr>
                <w:b/>
                <w:sz w:val="20"/>
                <w:szCs w:val="20"/>
              </w:rPr>
            </w:pPr>
            <w:r>
              <w:rPr>
                <w:b/>
                <w:sz w:val="20"/>
                <w:szCs w:val="20"/>
              </w:rPr>
              <w:t>Überprüfen Sie sich selbst:</w:t>
            </w:r>
          </w:p>
        </w:tc>
        <w:tc>
          <w:tcPr>
            <w:tcW w:w="1808" w:type="dxa"/>
            <w:shd w:val="clear" w:color="auto" w:fill="D9D9D9" w:themeFill="background1" w:themeFillShade="D9"/>
          </w:tcPr>
          <w:p w:rsidR="007764AC" w:rsidRPr="00C5493E" w:rsidRDefault="007764AC" w:rsidP="007764AC">
            <w:pPr>
              <w:spacing w:after="120"/>
              <w:rPr>
                <w:rFonts w:cstheme="minorHAnsi"/>
                <w:b/>
                <w:sz w:val="20"/>
                <w:szCs w:val="20"/>
              </w:rPr>
            </w:pPr>
            <w:r>
              <w:rPr>
                <w:rFonts w:cstheme="minorHAnsi"/>
                <w:b/>
                <w:sz w:val="20"/>
                <w:szCs w:val="20"/>
              </w:rPr>
              <w:t>Handlungsbedarf</w:t>
            </w:r>
          </w:p>
        </w:tc>
      </w:tr>
      <w:tr w:rsidR="007764AC" w:rsidRPr="000B0909" w:rsidTr="0080305D">
        <w:trPr>
          <w:trHeight w:val="311"/>
        </w:trPr>
        <w:tc>
          <w:tcPr>
            <w:tcW w:w="9746" w:type="dxa"/>
            <w:gridSpan w:val="2"/>
            <w:shd w:val="clear" w:color="auto" w:fill="D9D9D9" w:themeFill="background1" w:themeFillShade="D9"/>
          </w:tcPr>
          <w:p w:rsidR="007764AC" w:rsidRPr="000B0909" w:rsidRDefault="007764AC" w:rsidP="007764AC">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B85F77" w:rsidRPr="00A378C8" w:rsidTr="0080305D">
        <w:trPr>
          <w:trHeight w:val="311"/>
        </w:trPr>
        <w:tc>
          <w:tcPr>
            <w:tcW w:w="7938" w:type="dxa"/>
          </w:tcPr>
          <w:p w:rsidR="00B85F77" w:rsidRPr="005F08E7" w:rsidRDefault="00B85F77" w:rsidP="007764AC">
            <w:pPr>
              <w:spacing w:after="120"/>
              <w:rPr>
                <w:rFonts w:cstheme="minorHAnsi"/>
                <w:sz w:val="20"/>
                <w:szCs w:val="20"/>
              </w:rPr>
            </w:pPr>
            <w:r>
              <w:rPr>
                <w:rFonts w:cstheme="minorHAnsi"/>
                <w:sz w:val="20"/>
                <w:szCs w:val="20"/>
                <w:u w:val="single"/>
              </w:rPr>
              <w:t xml:space="preserve">Einbindung von Kollegen: </w:t>
            </w:r>
            <w:r w:rsidRPr="00B076A8">
              <w:rPr>
                <w:rFonts w:cstheme="minorHAnsi"/>
                <w:sz w:val="20"/>
                <w:szCs w:val="20"/>
              </w:rPr>
              <w:t xml:space="preserve">Bei der Auftragsklärung und im laufenden Beratungsprozess prüfe ich, wie </w:t>
            </w:r>
            <w:r>
              <w:rPr>
                <w:rFonts w:cstheme="minorHAnsi"/>
                <w:sz w:val="20"/>
                <w:szCs w:val="20"/>
              </w:rPr>
              <w:t>sinn</w:t>
            </w:r>
            <w:r w:rsidRPr="00B076A8">
              <w:rPr>
                <w:rFonts w:cstheme="minorHAnsi"/>
                <w:sz w:val="20"/>
                <w:szCs w:val="20"/>
              </w:rPr>
              <w:t xml:space="preserve">voll </w:t>
            </w:r>
            <w:r>
              <w:rPr>
                <w:rFonts w:cstheme="minorHAnsi"/>
                <w:sz w:val="20"/>
                <w:szCs w:val="20"/>
              </w:rPr>
              <w:t xml:space="preserve">und angemessen </w:t>
            </w:r>
            <w:r w:rsidRPr="00B076A8">
              <w:rPr>
                <w:rFonts w:cstheme="minorHAnsi"/>
                <w:sz w:val="20"/>
                <w:szCs w:val="20"/>
              </w:rPr>
              <w:t>eine fachübergreifende Zusammenarbeit mit anderen Beratenden für den K</w:t>
            </w:r>
            <w:r>
              <w:rPr>
                <w:rFonts w:cstheme="minorHAnsi"/>
                <w:sz w:val="20"/>
                <w:szCs w:val="20"/>
              </w:rPr>
              <w:t>lienten</w:t>
            </w:r>
            <w:r w:rsidRPr="00B076A8">
              <w:rPr>
                <w:rFonts w:cstheme="minorHAnsi"/>
                <w:sz w:val="20"/>
                <w:szCs w:val="20"/>
              </w:rPr>
              <w:t xml:space="preserve"> ist.</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537FDBED" wp14:editId="6B250669">
                  <wp:extent cx="982477" cy="153512"/>
                  <wp:effectExtent l="0" t="0" r="0" b="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Pr="005F08E7" w:rsidRDefault="00B85F77" w:rsidP="007764AC">
            <w:pPr>
              <w:spacing w:after="120"/>
              <w:rPr>
                <w:rFonts w:cstheme="minorHAnsi"/>
                <w:sz w:val="20"/>
                <w:szCs w:val="20"/>
              </w:rPr>
            </w:pPr>
            <w:r>
              <w:rPr>
                <w:rFonts w:cstheme="minorHAnsi"/>
                <w:sz w:val="20"/>
                <w:szCs w:val="20"/>
                <w:u w:val="single"/>
              </w:rPr>
              <w:t>Ergänzende Beratungsangebote einbinden</w:t>
            </w:r>
            <w:r>
              <w:rPr>
                <w:rFonts w:cstheme="minorHAnsi"/>
                <w:sz w:val="20"/>
                <w:szCs w:val="20"/>
              </w:rPr>
              <w:t>: Um meinen Klienten zusätzlichen Mehrwert zu verschaffen und zu binden, weise ich auch auf Beratungsleistungen ohne Zusatzkosten hin wie zum Beispiel Beratungsangebote der Kammern, der Unfallversicherungsträger, der Krankenkassen, der Arbeitsagenturen, Rentenversicherung.</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0673D8E4" wp14:editId="25546824">
                  <wp:extent cx="982477" cy="153512"/>
                  <wp:effectExtent l="0" t="0" r="0" b="0"/>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Pr="005F08E7" w:rsidRDefault="00B85F77" w:rsidP="007764AC">
            <w:pPr>
              <w:spacing w:after="120"/>
              <w:rPr>
                <w:rFonts w:cstheme="minorHAnsi"/>
                <w:sz w:val="20"/>
                <w:szCs w:val="20"/>
              </w:rPr>
            </w:pPr>
            <w:r w:rsidRPr="00BD6388">
              <w:rPr>
                <w:rFonts w:cstheme="minorHAnsi"/>
                <w:sz w:val="20"/>
                <w:szCs w:val="20"/>
                <w:u w:val="single"/>
              </w:rPr>
              <w:t>Erfahrungsaustausch</w:t>
            </w:r>
            <w:r>
              <w:rPr>
                <w:rFonts w:cstheme="minorHAnsi"/>
                <w:sz w:val="20"/>
                <w:szCs w:val="20"/>
              </w:rPr>
              <w:t xml:space="preserve">: Ich nutze Erfahrungsaustausch mit anderen Kollegen zur Weiterbildung und zur eigenen Reflexion (z.B. gemeinsame Workshops, Austauschtreffen, kollegiale Supervision oder kollegiale Fallberatung). </w:t>
            </w:r>
          </w:p>
        </w:tc>
        <w:tc>
          <w:tcPr>
            <w:tcW w:w="1808" w:type="dxa"/>
          </w:tcPr>
          <w:p w:rsidR="00B85F77" w:rsidRPr="00A378C8" w:rsidRDefault="00B85F77" w:rsidP="007764AC">
            <w:pPr>
              <w:spacing w:after="120"/>
              <w:rPr>
                <w:rFonts w:cstheme="minorHAnsi"/>
                <w:noProof/>
                <w:sz w:val="24"/>
                <w:lang w:eastAsia="de-DE"/>
              </w:rPr>
            </w:pPr>
            <w:r w:rsidRPr="00A378C8">
              <w:rPr>
                <w:rFonts w:cstheme="minorHAnsi"/>
                <w:noProof/>
                <w:sz w:val="24"/>
                <w:lang w:eastAsia="de-DE"/>
              </w:rPr>
              <w:drawing>
                <wp:inline distT="0" distB="0" distL="0" distR="0" wp14:anchorId="322BE13B" wp14:editId="586C5818">
                  <wp:extent cx="982477" cy="153512"/>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7764AC" w:rsidRPr="00A378C8" w:rsidTr="0080305D">
        <w:trPr>
          <w:trHeight w:val="311"/>
        </w:trPr>
        <w:tc>
          <w:tcPr>
            <w:tcW w:w="9746" w:type="dxa"/>
            <w:gridSpan w:val="2"/>
          </w:tcPr>
          <w:p w:rsidR="007764AC" w:rsidRPr="000B0909" w:rsidRDefault="007764AC" w:rsidP="007764AC">
            <w:pPr>
              <w:spacing w:after="120"/>
              <w:rPr>
                <w:rFonts w:cstheme="minorHAnsi"/>
                <w:b/>
                <w:noProof/>
                <w:sz w:val="20"/>
                <w:szCs w:val="20"/>
                <w:lang w:eastAsia="de-DE"/>
              </w:rPr>
            </w:pPr>
            <w:r>
              <w:rPr>
                <w:rFonts w:cstheme="minorHAnsi"/>
                <w:b/>
                <w:noProof/>
                <w:sz w:val="20"/>
                <w:szCs w:val="20"/>
                <w:lang w:eastAsia="de-DE"/>
              </w:rPr>
              <w:t>Maßnahmen/Bemerkungen:</w:t>
            </w:r>
          </w:p>
          <w:p w:rsidR="007764AC" w:rsidRDefault="007764AC" w:rsidP="007764AC">
            <w:pPr>
              <w:spacing w:after="120"/>
              <w:rPr>
                <w:rFonts w:cstheme="minorHAnsi"/>
                <w:noProof/>
                <w:sz w:val="20"/>
                <w:szCs w:val="20"/>
                <w:lang w:eastAsia="de-DE"/>
              </w:rPr>
            </w:pPr>
          </w:p>
          <w:p w:rsidR="007764AC" w:rsidRDefault="007764AC" w:rsidP="007764AC">
            <w:pPr>
              <w:spacing w:after="120"/>
              <w:rPr>
                <w:rFonts w:cstheme="minorHAnsi"/>
                <w:noProof/>
                <w:sz w:val="20"/>
                <w:szCs w:val="20"/>
                <w:lang w:eastAsia="de-DE"/>
              </w:rPr>
            </w:pPr>
          </w:p>
          <w:p w:rsidR="007764AC" w:rsidRPr="00645E08" w:rsidRDefault="007764AC" w:rsidP="007764AC">
            <w:pPr>
              <w:spacing w:after="120"/>
              <w:rPr>
                <w:rFonts w:cstheme="minorHAnsi"/>
                <w:noProof/>
                <w:sz w:val="20"/>
                <w:szCs w:val="20"/>
                <w:lang w:eastAsia="de-DE"/>
              </w:rPr>
            </w:pPr>
          </w:p>
        </w:tc>
      </w:tr>
    </w:tbl>
    <w:p w:rsidR="00D24755" w:rsidRPr="00B076A8" w:rsidRDefault="00D24755">
      <w:pPr>
        <w:rPr>
          <w:b/>
        </w:rPr>
      </w:pPr>
      <w:r w:rsidRPr="00B076A8">
        <w:rPr>
          <w:b/>
        </w:rPr>
        <w:br w:type="page"/>
      </w:r>
    </w:p>
    <w:p w:rsidR="005D2BF5" w:rsidRPr="00D801A0" w:rsidRDefault="005D2BF5" w:rsidP="00116E73">
      <w:pPr>
        <w:pStyle w:val="berschrift1"/>
      </w:pPr>
      <w:r>
        <w:lastRenderedPageBreak/>
        <w:t>Der Beratungsprozess</w:t>
      </w:r>
    </w:p>
    <w:p w:rsidR="005D2BF5" w:rsidRDefault="005D2BF5" w:rsidP="00DF09B8">
      <w:pPr>
        <w:shd w:val="clear" w:color="auto" w:fill="D9D9D9" w:themeFill="background1" w:themeFillShade="D9"/>
        <w:spacing w:after="120"/>
        <w:ind w:left="567" w:hanging="567"/>
        <w:outlineLvl w:val="0"/>
        <w:rPr>
          <w:b/>
          <w:sz w:val="24"/>
        </w:rPr>
      </w:pPr>
      <w:r w:rsidRPr="00D801A0">
        <w:rPr>
          <w:b/>
          <w:sz w:val="24"/>
        </w:rPr>
        <w:t xml:space="preserve">Ziel: </w:t>
      </w:r>
      <w:r w:rsidR="00DF09B8">
        <w:rPr>
          <w:b/>
          <w:sz w:val="24"/>
        </w:rPr>
        <w:tab/>
      </w:r>
      <w:r>
        <w:rPr>
          <w:b/>
          <w:sz w:val="24"/>
        </w:rPr>
        <w:t xml:space="preserve">Meine Beratung folgt einer </w:t>
      </w:r>
      <w:r w:rsidR="003A1470">
        <w:rPr>
          <w:b/>
          <w:sz w:val="24"/>
        </w:rPr>
        <w:t xml:space="preserve">klaren </w:t>
      </w:r>
      <w:r>
        <w:rPr>
          <w:b/>
          <w:sz w:val="24"/>
        </w:rPr>
        <w:t>Prozess- und Phasenorientierung</w:t>
      </w:r>
      <w:r w:rsidR="005172BA">
        <w:rPr>
          <w:b/>
          <w:sz w:val="24"/>
        </w:rPr>
        <w:t xml:space="preserve">. Alle </w:t>
      </w:r>
      <w:r w:rsidR="00243329">
        <w:rPr>
          <w:b/>
          <w:sz w:val="24"/>
        </w:rPr>
        <w:t>Schritte</w:t>
      </w:r>
      <w:r w:rsidR="00997BD0">
        <w:rPr>
          <w:b/>
          <w:sz w:val="24"/>
        </w:rPr>
        <w:t xml:space="preserve"> meines </w:t>
      </w:r>
      <w:r w:rsidR="003A1470">
        <w:rPr>
          <w:b/>
          <w:sz w:val="24"/>
        </w:rPr>
        <w:t>B</w:t>
      </w:r>
      <w:r w:rsidR="005172BA">
        <w:rPr>
          <w:b/>
          <w:sz w:val="24"/>
        </w:rPr>
        <w:t>eratungsprozess</w:t>
      </w:r>
      <w:r w:rsidR="003A1470">
        <w:rPr>
          <w:b/>
          <w:sz w:val="24"/>
        </w:rPr>
        <w:t>es</w:t>
      </w:r>
      <w:r w:rsidR="00997BD0">
        <w:rPr>
          <w:b/>
          <w:sz w:val="24"/>
        </w:rPr>
        <w:t xml:space="preserve"> werden </w:t>
      </w:r>
      <w:r w:rsidR="00872E69">
        <w:rPr>
          <w:b/>
          <w:sz w:val="24"/>
        </w:rPr>
        <w:t xml:space="preserve">mit dem </w:t>
      </w:r>
      <w:r w:rsidR="005D18B3">
        <w:rPr>
          <w:b/>
          <w:sz w:val="24"/>
        </w:rPr>
        <w:t xml:space="preserve">Klienten </w:t>
      </w:r>
      <w:r w:rsidR="00872E69">
        <w:rPr>
          <w:b/>
          <w:sz w:val="24"/>
        </w:rPr>
        <w:t xml:space="preserve">abgesprochen, </w:t>
      </w:r>
      <w:r w:rsidR="005172BA">
        <w:rPr>
          <w:b/>
          <w:sz w:val="24"/>
        </w:rPr>
        <w:t xml:space="preserve">nachvollziehbar </w:t>
      </w:r>
      <w:r w:rsidR="00997BD0">
        <w:rPr>
          <w:b/>
          <w:sz w:val="24"/>
        </w:rPr>
        <w:t>unter</w:t>
      </w:r>
      <w:r w:rsidR="005172BA">
        <w:rPr>
          <w:b/>
          <w:sz w:val="24"/>
        </w:rPr>
        <w:t>gliedert</w:t>
      </w:r>
      <w:r w:rsidR="00243329">
        <w:rPr>
          <w:b/>
          <w:sz w:val="24"/>
        </w:rPr>
        <w:t xml:space="preserve">, </w:t>
      </w:r>
      <w:r w:rsidR="006C35CF">
        <w:rPr>
          <w:b/>
          <w:sz w:val="24"/>
        </w:rPr>
        <w:t xml:space="preserve">kooperativ </w:t>
      </w:r>
      <w:r w:rsidR="003A1470">
        <w:rPr>
          <w:b/>
          <w:sz w:val="24"/>
        </w:rPr>
        <w:t>durchgeführt</w:t>
      </w:r>
      <w:r w:rsidR="005172BA">
        <w:rPr>
          <w:b/>
          <w:sz w:val="24"/>
        </w:rPr>
        <w:t xml:space="preserve"> und </w:t>
      </w:r>
      <w:r w:rsidR="009900A7">
        <w:rPr>
          <w:b/>
          <w:sz w:val="24"/>
        </w:rPr>
        <w:t xml:space="preserve">verständlich </w:t>
      </w:r>
      <w:r w:rsidR="00997BD0">
        <w:rPr>
          <w:b/>
          <w:sz w:val="24"/>
        </w:rPr>
        <w:t>dokumentiert.</w:t>
      </w:r>
    </w:p>
    <w:p w:rsidR="00DF09B8" w:rsidRDefault="00DF09B8" w:rsidP="00DF09B8">
      <w:pPr>
        <w:spacing w:after="0" w:line="240" w:lineRule="auto"/>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B85F77" w:rsidRPr="00A378C8" w:rsidTr="0080305D">
        <w:trPr>
          <w:trHeight w:val="311"/>
        </w:trPr>
        <w:tc>
          <w:tcPr>
            <w:tcW w:w="9746" w:type="dxa"/>
            <w:gridSpan w:val="2"/>
          </w:tcPr>
          <w:p w:rsidR="00B85F77" w:rsidRPr="00645E08" w:rsidRDefault="005A175A" w:rsidP="008906B2">
            <w:pPr>
              <w:spacing w:after="120"/>
              <w:rPr>
                <w:rFonts w:cstheme="minorHAnsi"/>
                <w:b/>
                <w:sz w:val="20"/>
                <w:szCs w:val="20"/>
              </w:rPr>
            </w:pPr>
            <w:r>
              <w:rPr>
                <w:rFonts w:cstheme="minorHAnsi"/>
                <w:b/>
                <w:sz w:val="32"/>
                <w:szCs w:val="32"/>
              </w:rPr>
              <w:t>2.1</w:t>
            </w:r>
            <w:r w:rsidRPr="00645E08">
              <w:rPr>
                <w:rFonts w:cstheme="minorHAnsi"/>
                <w:b/>
                <w:sz w:val="32"/>
                <w:szCs w:val="32"/>
              </w:rPr>
              <w:t xml:space="preserve"> </w:t>
            </w:r>
            <w:r>
              <w:rPr>
                <w:rFonts w:cstheme="minorHAnsi"/>
                <w:b/>
                <w:sz w:val="32"/>
                <w:szCs w:val="32"/>
              </w:rPr>
              <w:t>Vorbereitung des Auftrages</w:t>
            </w:r>
          </w:p>
        </w:tc>
      </w:tr>
      <w:tr w:rsidR="00B85F77" w:rsidRPr="00C5493E" w:rsidTr="0080305D">
        <w:trPr>
          <w:trHeight w:val="311"/>
        </w:trPr>
        <w:tc>
          <w:tcPr>
            <w:tcW w:w="7938" w:type="dxa"/>
            <w:shd w:val="clear" w:color="auto" w:fill="D9D9D9" w:themeFill="background1" w:themeFillShade="D9"/>
          </w:tcPr>
          <w:p w:rsidR="00B85F77" w:rsidRDefault="00B85F77" w:rsidP="008906B2">
            <w:pPr>
              <w:spacing w:after="120"/>
              <w:rPr>
                <w:b/>
                <w:sz w:val="20"/>
                <w:szCs w:val="20"/>
              </w:rPr>
            </w:pPr>
            <w:r w:rsidRPr="00C5493E">
              <w:rPr>
                <w:b/>
                <w:sz w:val="20"/>
                <w:szCs w:val="20"/>
              </w:rPr>
              <w:t>Beschreibung der guten und angestrebten Beratungspraxis</w:t>
            </w:r>
          </w:p>
          <w:p w:rsidR="00B85F77" w:rsidRPr="00C5493E" w:rsidRDefault="00B85F77" w:rsidP="008906B2">
            <w:pPr>
              <w:spacing w:after="120"/>
              <w:rPr>
                <w:b/>
                <w:sz w:val="20"/>
                <w:szCs w:val="20"/>
              </w:rPr>
            </w:pPr>
            <w:r>
              <w:rPr>
                <w:b/>
                <w:sz w:val="20"/>
                <w:szCs w:val="20"/>
              </w:rPr>
              <w:t>Überprüfen Sie sich selbst:</w:t>
            </w:r>
          </w:p>
        </w:tc>
        <w:tc>
          <w:tcPr>
            <w:tcW w:w="1808" w:type="dxa"/>
            <w:shd w:val="clear" w:color="auto" w:fill="D9D9D9" w:themeFill="background1" w:themeFillShade="D9"/>
          </w:tcPr>
          <w:p w:rsidR="00B85F77" w:rsidRPr="00C5493E" w:rsidRDefault="00B85F77" w:rsidP="008906B2">
            <w:pPr>
              <w:spacing w:after="120"/>
              <w:rPr>
                <w:rFonts w:cstheme="minorHAnsi"/>
                <w:b/>
                <w:sz w:val="20"/>
                <w:szCs w:val="20"/>
              </w:rPr>
            </w:pPr>
            <w:r>
              <w:rPr>
                <w:rFonts w:cstheme="minorHAnsi"/>
                <w:b/>
                <w:sz w:val="20"/>
                <w:szCs w:val="20"/>
              </w:rPr>
              <w:t>Handlungsbedarf</w:t>
            </w:r>
          </w:p>
        </w:tc>
      </w:tr>
      <w:tr w:rsidR="00B85F77" w:rsidRPr="000B0909" w:rsidTr="0080305D">
        <w:trPr>
          <w:trHeight w:val="311"/>
        </w:trPr>
        <w:tc>
          <w:tcPr>
            <w:tcW w:w="9746" w:type="dxa"/>
            <w:gridSpan w:val="2"/>
            <w:shd w:val="clear" w:color="auto" w:fill="D9D9D9" w:themeFill="background1" w:themeFillShade="D9"/>
          </w:tcPr>
          <w:p w:rsidR="00B85F77" w:rsidRPr="000B0909" w:rsidRDefault="00B85F77" w:rsidP="008906B2">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B85F77" w:rsidRPr="00A378C8" w:rsidTr="0080305D">
        <w:trPr>
          <w:trHeight w:val="311"/>
        </w:trPr>
        <w:tc>
          <w:tcPr>
            <w:tcW w:w="7938" w:type="dxa"/>
          </w:tcPr>
          <w:p w:rsidR="00B85F77" w:rsidRPr="005F08E7" w:rsidRDefault="00B85F77" w:rsidP="008906B2">
            <w:pPr>
              <w:spacing w:after="120"/>
              <w:rPr>
                <w:rFonts w:cstheme="minorHAnsi"/>
                <w:sz w:val="20"/>
                <w:szCs w:val="20"/>
              </w:rPr>
            </w:pPr>
            <w:r w:rsidRPr="005B1669">
              <w:rPr>
                <w:rFonts w:cstheme="minorHAnsi"/>
                <w:sz w:val="20"/>
                <w:szCs w:val="20"/>
                <w:u w:val="single"/>
              </w:rPr>
              <w:t xml:space="preserve">Kontaktaufnahme: </w:t>
            </w:r>
            <w:r w:rsidRPr="00C57F9F">
              <w:rPr>
                <w:rFonts w:cstheme="minorHAnsi"/>
                <w:sz w:val="20"/>
                <w:szCs w:val="20"/>
              </w:rPr>
              <w:t>Ich biete ein kostenloses Vorgespräch an, damit d</w:t>
            </w:r>
            <w:r>
              <w:rPr>
                <w:rFonts w:cstheme="minorHAnsi"/>
                <w:sz w:val="20"/>
                <w:szCs w:val="20"/>
              </w:rPr>
              <w:t xml:space="preserve">er Klient mich, meine Methoden und Vorgehensweisekennen lernen kann. In dem Vorgespräch stelle ich meine Kompetenzen und Referenzen dar. </w:t>
            </w:r>
          </w:p>
        </w:tc>
        <w:tc>
          <w:tcPr>
            <w:tcW w:w="1808" w:type="dxa"/>
          </w:tcPr>
          <w:p w:rsidR="00B85F77" w:rsidRPr="00A378C8" w:rsidRDefault="00B85F77" w:rsidP="008906B2">
            <w:pPr>
              <w:spacing w:after="120"/>
              <w:rPr>
                <w:rFonts w:cstheme="minorHAnsi"/>
                <w:noProof/>
                <w:sz w:val="24"/>
                <w:lang w:eastAsia="de-DE"/>
              </w:rPr>
            </w:pPr>
            <w:r w:rsidRPr="00A378C8">
              <w:rPr>
                <w:rFonts w:cstheme="minorHAnsi"/>
                <w:noProof/>
                <w:sz w:val="24"/>
                <w:lang w:eastAsia="de-DE"/>
              </w:rPr>
              <w:drawing>
                <wp:inline distT="0" distB="0" distL="0" distR="0" wp14:anchorId="414ECF53" wp14:editId="07746E16">
                  <wp:extent cx="982477" cy="153512"/>
                  <wp:effectExtent l="0" t="0" r="0" b="0"/>
                  <wp:docPr id="103" name="Grafik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Pr="005F08E7" w:rsidRDefault="00B85F77" w:rsidP="008906B2">
            <w:pPr>
              <w:spacing w:after="120"/>
              <w:rPr>
                <w:rFonts w:cstheme="minorHAnsi"/>
                <w:sz w:val="20"/>
                <w:szCs w:val="20"/>
              </w:rPr>
            </w:pPr>
            <w:r>
              <w:rPr>
                <w:rFonts w:cstheme="minorHAnsi"/>
                <w:sz w:val="20"/>
                <w:szCs w:val="20"/>
                <w:u w:val="single"/>
              </w:rPr>
              <w:t>Bedarfsermittlu</w:t>
            </w:r>
            <w:r w:rsidRPr="008379A5">
              <w:rPr>
                <w:rFonts w:cstheme="minorHAnsi"/>
                <w:sz w:val="20"/>
                <w:szCs w:val="20"/>
                <w:u w:val="single"/>
              </w:rPr>
              <w:t>ng</w:t>
            </w:r>
            <w:r>
              <w:rPr>
                <w:rFonts w:cstheme="minorHAnsi"/>
                <w:sz w:val="20"/>
                <w:szCs w:val="20"/>
              </w:rPr>
              <w:t xml:space="preserve">: </w:t>
            </w:r>
            <w:r w:rsidRPr="00FF3287">
              <w:rPr>
                <w:rFonts w:cstheme="minorHAnsi"/>
                <w:sz w:val="20"/>
                <w:szCs w:val="20"/>
              </w:rPr>
              <w:t xml:space="preserve">Ich kläre mit dem </w:t>
            </w:r>
            <w:r>
              <w:rPr>
                <w:rFonts w:cstheme="minorHAnsi"/>
                <w:sz w:val="20"/>
                <w:szCs w:val="20"/>
              </w:rPr>
              <w:t>Klienten</w:t>
            </w:r>
            <w:r w:rsidRPr="00FF3287">
              <w:rPr>
                <w:rFonts w:cstheme="minorHAnsi"/>
                <w:sz w:val="20"/>
                <w:szCs w:val="20"/>
              </w:rPr>
              <w:t xml:space="preserve">, welche Bedarfe, </w:t>
            </w:r>
            <w:r>
              <w:rPr>
                <w:rFonts w:cstheme="minorHAnsi"/>
                <w:sz w:val="20"/>
                <w:szCs w:val="20"/>
              </w:rPr>
              <w:t xml:space="preserve">Wünsche und Erwartungen er bezüglich der Beratung besitzt und welche konkreten Leistungen er von mir erwarten kann, z.B. Nutzung der INQA-Checks, insbesondere Kurzeinstiege der Checks. </w:t>
            </w:r>
          </w:p>
        </w:tc>
        <w:tc>
          <w:tcPr>
            <w:tcW w:w="1808" w:type="dxa"/>
          </w:tcPr>
          <w:p w:rsidR="00B85F77" w:rsidRPr="00A378C8" w:rsidRDefault="00B85F77" w:rsidP="008906B2">
            <w:pPr>
              <w:spacing w:after="120"/>
              <w:rPr>
                <w:rFonts w:cstheme="minorHAnsi"/>
                <w:noProof/>
                <w:sz w:val="24"/>
                <w:lang w:eastAsia="de-DE"/>
              </w:rPr>
            </w:pPr>
            <w:r w:rsidRPr="00A378C8">
              <w:rPr>
                <w:rFonts w:cstheme="minorHAnsi"/>
                <w:noProof/>
                <w:sz w:val="24"/>
                <w:lang w:eastAsia="de-DE"/>
              </w:rPr>
              <w:drawing>
                <wp:inline distT="0" distB="0" distL="0" distR="0" wp14:anchorId="18AFE7AF" wp14:editId="2F57E610">
                  <wp:extent cx="982477" cy="153512"/>
                  <wp:effectExtent l="0" t="0" r="0" b="0"/>
                  <wp:docPr id="104" name="Grafik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Default="00B85F77" w:rsidP="008906B2">
            <w:pPr>
              <w:spacing w:after="120"/>
              <w:rPr>
                <w:rFonts w:cstheme="minorHAnsi"/>
                <w:sz w:val="20"/>
                <w:szCs w:val="20"/>
              </w:rPr>
            </w:pPr>
            <w:r w:rsidRPr="005B1669">
              <w:rPr>
                <w:rFonts w:cstheme="minorHAnsi"/>
                <w:sz w:val="20"/>
                <w:szCs w:val="20"/>
                <w:u w:val="single"/>
              </w:rPr>
              <w:t>Auftragsklärung:</w:t>
            </w:r>
            <w:r>
              <w:rPr>
                <w:rFonts w:cstheme="minorHAnsi"/>
                <w:sz w:val="20"/>
                <w:szCs w:val="20"/>
              </w:rPr>
              <w:t xml:space="preserve"> Ich lege gemeinsam mit dem Klienten die zu diesem Zeitpunkt erkennbaren Eckpunkte und die Qualitätsvorstellungen der zukünftigen Beratung fest: </w:t>
            </w:r>
          </w:p>
          <w:p w:rsidR="00B85F77" w:rsidRPr="00C41967" w:rsidRDefault="00B85F77" w:rsidP="008906B2">
            <w:pPr>
              <w:pStyle w:val="Listenabsatz"/>
              <w:numPr>
                <w:ilvl w:val="0"/>
                <w:numId w:val="15"/>
              </w:numPr>
              <w:spacing w:after="120"/>
              <w:rPr>
                <w:rFonts w:cstheme="minorHAnsi"/>
                <w:sz w:val="20"/>
                <w:szCs w:val="20"/>
              </w:rPr>
            </w:pPr>
            <w:r w:rsidRPr="00C41967">
              <w:rPr>
                <w:rFonts w:cstheme="minorHAnsi"/>
                <w:sz w:val="20"/>
                <w:szCs w:val="20"/>
              </w:rPr>
              <w:t>Zielsetzung der Beratung,</w:t>
            </w:r>
          </w:p>
          <w:p w:rsidR="00B85F77" w:rsidRDefault="00B85F77" w:rsidP="008906B2">
            <w:pPr>
              <w:pStyle w:val="Listenabsatz"/>
              <w:numPr>
                <w:ilvl w:val="0"/>
                <w:numId w:val="15"/>
              </w:numPr>
              <w:spacing w:after="120"/>
              <w:jc w:val="left"/>
              <w:rPr>
                <w:rFonts w:cstheme="minorHAnsi"/>
                <w:sz w:val="20"/>
                <w:szCs w:val="20"/>
              </w:rPr>
            </w:pPr>
            <w:r>
              <w:rPr>
                <w:rFonts w:cstheme="minorHAnsi"/>
                <w:sz w:val="20"/>
                <w:szCs w:val="20"/>
              </w:rPr>
              <w:t xml:space="preserve">eventuelle Einbindung des Betriebsrates/Personalrates und anderer Interessenvertretungen (wie Gleichstellungsbeauftragte, Schwerbehindertenvertretung) </w:t>
            </w:r>
          </w:p>
          <w:p w:rsidR="00B85F77" w:rsidRPr="00C41967" w:rsidRDefault="00B85F77" w:rsidP="008906B2">
            <w:pPr>
              <w:pStyle w:val="Listenabsatz"/>
              <w:numPr>
                <w:ilvl w:val="0"/>
                <w:numId w:val="15"/>
              </w:numPr>
              <w:spacing w:after="120"/>
              <w:rPr>
                <w:rFonts w:cstheme="minorHAnsi"/>
                <w:sz w:val="20"/>
                <w:szCs w:val="20"/>
              </w:rPr>
            </w:pPr>
            <w:r>
              <w:rPr>
                <w:rFonts w:cstheme="minorHAnsi"/>
                <w:sz w:val="20"/>
                <w:szCs w:val="20"/>
              </w:rPr>
              <w:t xml:space="preserve">Phasen und </w:t>
            </w:r>
            <w:r w:rsidRPr="00C41967">
              <w:rPr>
                <w:rFonts w:cstheme="minorHAnsi"/>
                <w:sz w:val="20"/>
                <w:szCs w:val="20"/>
              </w:rPr>
              <w:t>Schritte der Beratung</w:t>
            </w:r>
            <w:r>
              <w:rPr>
                <w:rFonts w:cstheme="minorHAnsi"/>
                <w:sz w:val="20"/>
                <w:szCs w:val="20"/>
              </w:rPr>
              <w:t>,</w:t>
            </w:r>
          </w:p>
          <w:p w:rsidR="00B85F77" w:rsidRDefault="00B85F77" w:rsidP="008906B2">
            <w:pPr>
              <w:pStyle w:val="Listenabsatz"/>
              <w:numPr>
                <w:ilvl w:val="0"/>
                <w:numId w:val="15"/>
              </w:numPr>
              <w:spacing w:after="120"/>
              <w:rPr>
                <w:rFonts w:cstheme="minorHAnsi"/>
                <w:sz w:val="20"/>
                <w:szCs w:val="20"/>
              </w:rPr>
            </w:pPr>
            <w:r w:rsidRPr="00C41967">
              <w:rPr>
                <w:rFonts w:cstheme="minorHAnsi"/>
                <w:sz w:val="20"/>
                <w:szCs w:val="20"/>
              </w:rPr>
              <w:t>Methoden der Beratung</w:t>
            </w:r>
            <w:r>
              <w:rPr>
                <w:rFonts w:cstheme="minorHAnsi"/>
                <w:sz w:val="20"/>
                <w:szCs w:val="20"/>
              </w:rPr>
              <w:t>,</w:t>
            </w:r>
          </w:p>
          <w:p w:rsidR="00B85F77" w:rsidRPr="00C41967" w:rsidRDefault="00B85F77" w:rsidP="008906B2">
            <w:pPr>
              <w:pStyle w:val="Listenabsatz"/>
              <w:numPr>
                <w:ilvl w:val="0"/>
                <w:numId w:val="15"/>
              </w:numPr>
              <w:spacing w:after="120"/>
              <w:rPr>
                <w:rFonts w:cstheme="minorHAnsi"/>
                <w:sz w:val="20"/>
                <w:szCs w:val="20"/>
              </w:rPr>
            </w:pPr>
            <w:r>
              <w:rPr>
                <w:rFonts w:cstheme="minorHAnsi"/>
                <w:sz w:val="20"/>
                <w:szCs w:val="20"/>
              </w:rPr>
              <w:t>involvierte Führungskräfte und Beschäftigte beim Klienten,</w:t>
            </w:r>
          </w:p>
          <w:p w:rsidR="00B85F77" w:rsidRDefault="00B85F77" w:rsidP="008906B2">
            <w:pPr>
              <w:pStyle w:val="Listenabsatz"/>
              <w:numPr>
                <w:ilvl w:val="0"/>
                <w:numId w:val="15"/>
              </w:numPr>
              <w:spacing w:after="120"/>
              <w:rPr>
                <w:rFonts w:cstheme="minorHAnsi"/>
                <w:sz w:val="20"/>
                <w:szCs w:val="20"/>
              </w:rPr>
            </w:pPr>
            <w:r>
              <w:rPr>
                <w:rFonts w:cstheme="minorHAnsi"/>
                <w:sz w:val="20"/>
                <w:szCs w:val="20"/>
              </w:rPr>
              <w:t>Beratungsrollen,</w:t>
            </w:r>
          </w:p>
          <w:p w:rsidR="00B85F77" w:rsidRDefault="00B85F77" w:rsidP="008906B2">
            <w:pPr>
              <w:pStyle w:val="Listenabsatz"/>
              <w:numPr>
                <w:ilvl w:val="0"/>
                <w:numId w:val="15"/>
              </w:numPr>
              <w:spacing w:after="120"/>
              <w:rPr>
                <w:rFonts w:cstheme="minorHAnsi"/>
                <w:sz w:val="20"/>
                <w:szCs w:val="20"/>
              </w:rPr>
            </w:pPr>
            <w:r>
              <w:rPr>
                <w:rFonts w:cstheme="minorHAnsi"/>
                <w:sz w:val="20"/>
                <w:szCs w:val="20"/>
              </w:rPr>
              <w:t>Zeitrahmen der Beratung,</w:t>
            </w:r>
          </w:p>
          <w:p w:rsidR="00B85F77" w:rsidRPr="00C41967" w:rsidRDefault="00B85F77" w:rsidP="008906B2">
            <w:pPr>
              <w:pStyle w:val="Listenabsatz"/>
              <w:numPr>
                <w:ilvl w:val="0"/>
                <w:numId w:val="15"/>
              </w:numPr>
              <w:spacing w:after="120"/>
              <w:rPr>
                <w:rFonts w:cstheme="minorHAnsi"/>
                <w:sz w:val="20"/>
                <w:szCs w:val="20"/>
              </w:rPr>
            </w:pPr>
            <w:r>
              <w:rPr>
                <w:rFonts w:cstheme="minorHAnsi"/>
                <w:sz w:val="20"/>
                <w:szCs w:val="20"/>
              </w:rPr>
              <w:t>benötigte Daten und Unterlagen,</w:t>
            </w:r>
          </w:p>
          <w:p w:rsidR="00B85F77" w:rsidRPr="00C41967" w:rsidRDefault="00B85F77" w:rsidP="008906B2">
            <w:pPr>
              <w:pStyle w:val="Listenabsatz"/>
              <w:numPr>
                <w:ilvl w:val="0"/>
                <w:numId w:val="15"/>
              </w:numPr>
              <w:spacing w:after="120"/>
              <w:rPr>
                <w:rFonts w:cstheme="minorHAnsi"/>
                <w:sz w:val="20"/>
                <w:szCs w:val="20"/>
              </w:rPr>
            </w:pPr>
            <w:r>
              <w:rPr>
                <w:rFonts w:cstheme="minorHAnsi"/>
                <w:sz w:val="20"/>
                <w:szCs w:val="20"/>
              </w:rPr>
              <w:t>Projektsteuerung und Evaluation (Erfolgskontrolle)</w:t>
            </w:r>
            <w:r w:rsidRPr="00C41967">
              <w:rPr>
                <w:rFonts w:cstheme="minorHAnsi"/>
                <w:sz w:val="20"/>
                <w:szCs w:val="20"/>
              </w:rPr>
              <w:t>sowie</w:t>
            </w:r>
          </w:p>
          <w:p w:rsidR="00B85F77" w:rsidRPr="003E39DD" w:rsidRDefault="00B85F77" w:rsidP="008906B2">
            <w:pPr>
              <w:pStyle w:val="Listenabsatz"/>
              <w:numPr>
                <w:ilvl w:val="0"/>
                <w:numId w:val="15"/>
              </w:numPr>
              <w:spacing w:after="120"/>
              <w:rPr>
                <w:rFonts w:cstheme="minorHAnsi"/>
                <w:sz w:val="20"/>
                <w:szCs w:val="20"/>
              </w:rPr>
            </w:pPr>
            <w:r>
              <w:rPr>
                <w:rFonts w:cstheme="minorHAnsi"/>
                <w:sz w:val="20"/>
                <w:szCs w:val="20"/>
              </w:rPr>
              <w:t>verfügbares Budget.</w:t>
            </w:r>
          </w:p>
        </w:tc>
        <w:tc>
          <w:tcPr>
            <w:tcW w:w="1808" w:type="dxa"/>
          </w:tcPr>
          <w:p w:rsidR="00B85F77" w:rsidRPr="00A378C8" w:rsidRDefault="00B85F77" w:rsidP="008906B2">
            <w:pPr>
              <w:spacing w:after="120"/>
              <w:rPr>
                <w:rFonts w:cstheme="minorHAnsi"/>
                <w:noProof/>
                <w:sz w:val="24"/>
                <w:lang w:eastAsia="de-DE"/>
              </w:rPr>
            </w:pPr>
            <w:r w:rsidRPr="00A378C8">
              <w:rPr>
                <w:rFonts w:cstheme="minorHAnsi"/>
                <w:noProof/>
                <w:sz w:val="24"/>
                <w:lang w:eastAsia="de-DE"/>
              </w:rPr>
              <w:drawing>
                <wp:inline distT="0" distB="0" distL="0" distR="0" wp14:anchorId="5A21C436" wp14:editId="5C7121A2">
                  <wp:extent cx="982477" cy="153512"/>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7938" w:type="dxa"/>
          </w:tcPr>
          <w:p w:rsidR="00B85F77" w:rsidRPr="005F08E7" w:rsidRDefault="00B85F77" w:rsidP="008906B2">
            <w:pPr>
              <w:spacing w:after="120"/>
              <w:rPr>
                <w:rFonts w:cstheme="minorHAnsi"/>
                <w:sz w:val="20"/>
                <w:szCs w:val="20"/>
              </w:rPr>
            </w:pPr>
            <w:r>
              <w:rPr>
                <w:rFonts w:cstheme="minorHAnsi"/>
                <w:sz w:val="20"/>
                <w:szCs w:val="20"/>
                <w:u w:val="single"/>
              </w:rPr>
              <w:t>Abgleich der Qualitätsvorstellungen:</w:t>
            </w:r>
            <w:r w:rsidRPr="00C41967">
              <w:rPr>
                <w:rFonts w:cstheme="minorHAnsi"/>
                <w:sz w:val="20"/>
                <w:szCs w:val="20"/>
              </w:rPr>
              <w:t xml:space="preserve"> Ich gleiche mit dem Klienten die auf die </w:t>
            </w:r>
            <w:r>
              <w:rPr>
                <w:rFonts w:cstheme="minorHAnsi"/>
                <w:sz w:val="20"/>
                <w:szCs w:val="20"/>
              </w:rPr>
              <w:t>Beratungsz</w:t>
            </w:r>
            <w:r w:rsidRPr="00C41967">
              <w:rPr>
                <w:rFonts w:cstheme="minorHAnsi"/>
                <w:sz w:val="20"/>
                <w:szCs w:val="20"/>
              </w:rPr>
              <w:t>iele bezogenen Qualitätsvorstellungen ab, damit dessen Erwartungen den Möglichkeiten und dem zur Verfügung stehenden Budget entsprechen.</w:t>
            </w:r>
          </w:p>
        </w:tc>
        <w:tc>
          <w:tcPr>
            <w:tcW w:w="1808" w:type="dxa"/>
          </w:tcPr>
          <w:p w:rsidR="00B85F77" w:rsidRPr="00A378C8" w:rsidRDefault="00B85F77" w:rsidP="008906B2">
            <w:pPr>
              <w:spacing w:after="120"/>
              <w:rPr>
                <w:rFonts w:cstheme="minorHAnsi"/>
                <w:noProof/>
                <w:sz w:val="24"/>
                <w:lang w:eastAsia="de-DE"/>
              </w:rPr>
            </w:pPr>
            <w:r w:rsidRPr="00A378C8">
              <w:rPr>
                <w:rFonts w:cstheme="minorHAnsi"/>
                <w:noProof/>
                <w:sz w:val="24"/>
                <w:lang w:eastAsia="de-DE"/>
              </w:rPr>
              <w:drawing>
                <wp:inline distT="0" distB="0" distL="0" distR="0" wp14:anchorId="7B2431C5" wp14:editId="36963E50">
                  <wp:extent cx="982477" cy="153512"/>
                  <wp:effectExtent l="0" t="0" r="0" b="0"/>
                  <wp:docPr id="109" name="Grafik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5A175A" w:rsidRPr="00A378C8" w:rsidTr="0080305D">
        <w:trPr>
          <w:trHeight w:val="311"/>
        </w:trPr>
        <w:tc>
          <w:tcPr>
            <w:tcW w:w="7938" w:type="dxa"/>
          </w:tcPr>
          <w:p w:rsidR="005A175A" w:rsidRDefault="005A175A" w:rsidP="008906B2">
            <w:pPr>
              <w:spacing w:after="120"/>
              <w:rPr>
                <w:rFonts w:cstheme="minorHAnsi"/>
                <w:sz w:val="20"/>
                <w:szCs w:val="20"/>
                <w:u w:val="single"/>
              </w:rPr>
            </w:pPr>
            <w:r>
              <w:rPr>
                <w:rFonts w:cstheme="minorHAnsi"/>
                <w:sz w:val="20"/>
                <w:szCs w:val="20"/>
                <w:u w:val="single"/>
              </w:rPr>
              <w:t xml:space="preserve">Risikoabschätzung: </w:t>
            </w:r>
            <w:r w:rsidRPr="0058604D">
              <w:rPr>
                <w:rFonts w:cstheme="minorHAnsi"/>
                <w:sz w:val="20"/>
                <w:szCs w:val="20"/>
              </w:rPr>
              <w:t>Ich</w:t>
            </w:r>
            <w:r>
              <w:rPr>
                <w:rFonts w:cstheme="minorHAnsi"/>
                <w:sz w:val="20"/>
                <w:szCs w:val="20"/>
              </w:rPr>
              <w:t xml:space="preserve"> analysiere auf Grundlage der mir aus der Auftragsklärung zur Verfügung stehenden Informationen</w:t>
            </w:r>
            <w:r w:rsidRPr="0058604D">
              <w:rPr>
                <w:rFonts w:cstheme="minorHAnsi"/>
                <w:sz w:val="20"/>
                <w:szCs w:val="20"/>
              </w:rPr>
              <w:t xml:space="preserve"> die Risiken des Auftrages </w:t>
            </w:r>
            <w:r>
              <w:rPr>
                <w:rFonts w:cstheme="minorHAnsi"/>
                <w:sz w:val="20"/>
                <w:szCs w:val="20"/>
              </w:rPr>
              <w:t xml:space="preserve">und schätze die Erfolgswahrscheinlichkeit ab. Dabei berücksichtige ich auch </w:t>
            </w:r>
            <w:r w:rsidRPr="00C41967">
              <w:rPr>
                <w:rFonts w:cstheme="minorHAnsi"/>
                <w:sz w:val="20"/>
                <w:szCs w:val="20"/>
              </w:rPr>
              <w:t>wechselseitige Akzeptanz,</w:t>
            </w:r>
            <w:r>
              <w:rPr>
                <w:rFonts w:cstheme="minorHAnsi"/>
                <w:sz w:val="20"/>
                <w:szCs w:val="20"/>
              </w:rPr>
              <w:t xml:space="preserve"> </w:t>
            </w:r>
            <w:r w:rsidRPr="00C41967">
              <w:rPr>
                <w:rFonts w:cstheme="minorHAnsi"/>
                <w:sz w:val="20"/>
                <w:szCs w:val="20"/>
              </w:rPr>
              <w:t>Verfügbarkeit und</w:t>
            </w:r>
            <w:r>
              <w:rPr>
                <w:rFonts w:cstheme="minorHAnsi"/>
                <w:sz w:val="20"/>
                <w:szCs w:val="20"/>
              </w:rPr>
              <w:t xml:space="preserve"> </w:t>
            </w:r>
            <w:r w:rsidRPr="00C41967">
              <w:rPr>
                <w:rFonts w:cstheme="minorHAnsi"/>
                <w:sz w:val="20"/>
                <w:szCs w:val="20"/>
              </w:rPr>
              <w:t>passende Kompetenzen.</w:t>
            </w:r>
          </w:p>
        </w:tc>
        <w:tc>
          <w:tcPr>
            <w:tcW w:w="1808" w:type="dxa"/>
          </w:tcPr>
          <w:p w:rsidR="005A175A" w:rsidRPr="00A378C8" w:rsidRDefault="005A175A" w:rsidP="008906B2">
            <w:pPr>
              <w:spacing w:after="120"/>
              <w:rPr>
                <w:rFonts w:cstheme="minorHAnsi"/>
                <w:noProof/>
                <w:sz w:val="24"/>
                <w:lang w:eastAsia="de-DE"/>
              </w:rPr>
            </w:pPr>
            <w:r w:rsidRPr="00A378C8">
              <w:rPr>
                <w:rFonts w:cstheme="minorHAnsi"/>
                <w:noProof/>
                <w:sz w:val="24"/>
                <w:lang w:eastAsia="de-DE"/>
              </w:rPr>
              <w:drawing>
                <wp:inline distT="0" distB="0" distL="0" distR="0" wp14:anchorId="71C49361" wp14:editId="1D56F430">
                  <wp:extent cx="982477" cy="153512"/>
                  <wp:effectExtent l="0" t="0" r="0" b="0"/>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5A175A" w:rsidRPr="00A378C8" w:rsidTr="0080305D">
        <w:trPr>
          <w:trHeight w:val="311"/>
        </w:trPr>
        <w:tc>
          <w:tcPr>
            <w:tcW w:w="7938" w:type="dxa"/>
          </w:tcPr>
          <w:p w:rsidR="005A175A" w:rsidRDefault="005A175A" w:rsidP="008906B2">
            <w:pPr>
              <w:spacing w:after="120"/>
              <w:rPr>
                <w:rFonts w:cstheme="minorHAnsi"/>
                <w:sz w:val="20"/>
                <w:szCs w:val="20"/>
              </w:rPr>
            </w:pPr>
            <w:r w:rsidRPr="005B1669">
              <w:rPr>
                <w:rFonts w:cstheme="minorHAnsi"/>
                <w:sz w:val="20"/>
                <w:szCs w:val="20"/>
                <w:u w:val="single"/>
              </w:rPr>
              <w:t>Angebot:</w:t>
            </w:r>
            <w:r w:rsidRPr="00C41967">
              <w:rPr>
                <w:rFonts w:cstheme="minorHAnsi"/>
                <w:sz w:val="20"/>
                <w:szCs w:val="20"/>
              </w:rPr>
              <w:t xml:space="preserve"> Auf dieser Grundlage formuliere ich ein detailliertes und nachvollziehbares schriftliches Beratungsangebot. Im Angebot sollte neben den Punkten aus der Auftragsklärung zudem folgendes berücksichtigt werden: Honorar und Zahlungskonditionen, Honorierung von Zusatzleistungen, Start der Beratung, Datenschutz, AGB, konkrete Terminplanung, Nutzungsrechte, Verschwiegenheitspflichten und Ausstiegsklausel.</w:t>
            </w:r>
          </w:p>
          <w:p w:rsidR="005A175A" w:rsidRDefault="005A175A" w:rsidP="008906B2">
            <w:pPr>
              <w:spacing w:after="120"/>
              <w:rPr>
                <w:rFonts w:cstheme="minorHAnsi"/>
                <w:sz w:val="20"/>
                <w:szCs w:val="20"/>
                <w:u w:val="single"/>
              </w:rPr>
            </w:pPr>
          </w:p>
        </w:tc>
        <w:tc>
          <w:tcPr>
            <w:tcW w:w="1808" w:type="dxa"/>
          </w:tcPr>
          <w:p w:rsidR="005A175A" w:rsidRPr="00A378C8" w:rsidRDefault="005A175A" w:rsidP="008906B2">
            <w:pPr>
              <w:spacing w:after="120"/>
              <w:rPr>
                <w:rFonts w:cstheme="minorHAnsi"/>
                <w:noProof/>
                <w:sz w:val="24"/>
                <w:lang w:eastAsia="de-DE"/>
              </w:rPr>
            </w:pPr>
            <w:r w:rsidRPr="00A378C8">
              <w:rPr>
                <w:rFonts w:cstheme="minorHAnsi"/>
                <w:noProof/>
                <w:sz w:val="24"/>
                <w:lang w:eastAsia="de-DE"/>
              </w:rPr>
              <w:drawing>
                <wp:inline distT="0" distB="0" distL="0" distR="0" wp14:anchorId="31AD5100" wp14:editId="610949D6">
                  <wp:extent cx="982477" cy="153512"/>
                  <wp:effectExtent l="0" t="0" r="0" b="0"/>
                  <wp:docPr id="133" name="Grafik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9746" w:type="dxa"/>
            <w:gridSpan w:val="2"/>
          </w:tcPr>
          <w:p w:rsidR="00B85F77" w:rsidRPr="000B0909" w:rsidRDefault="00B85F77" w:rsidP="008906B2">
            <w:pPr>
              <w:spacing w:after="120"/>
              <w:rPr>
                <w:rFonts w:cstheme="minorHAnsi"/>
                <w:b/>
                <w:noProof/>
                <w:sz w:val="20"/>
                <w:szCs w:val="20"/>
                <w:lang w:eastAsia="de-DE"/>
              </w:rPr>
            </w:pPr>
            <w:r>
              <w:rPr>
                <w:rFonts w:cstheme="minorHAnsi"/>
                <w:b/>
                <w:noProof/>
                <w:sz w:val="20"/>
                <w:szCs w:val="20"/>
                <w:lang w:eastAsia="de-DE"/>
              </w:rPr>
              <w:t>Maßnahmen/Bemerkungen:</w:t>
            </w:r>
          </w:p>
          <w:p w:rsidR="00B85F77" w:rsidRDefault="00B85F77" w:rsidP="008906B2">
            <w:pPr>
              <w:spacing w:after="120"/>
              <w:rPr>
                <w:rFonts w:cstheme="minorHAnsi"/>
                <w:noProof/>
                <w:sz w:val="20"/>
                <w:szCs w:val="20"/>
                <w:lang w:eastAsia="de-DE"/>
              </w:rPr>
            </w:pPr>
          </w:p>
          <w:p w:rsidR="001933EC" w:rsidRPr="00645E08" w:rsidRDefault="001933EC" w:rsidP="008906B2">
            <w:pPr>
              <w:spacing w:after="120"/>
              <w:rPr>
                <w:rFonts w:cstheme="minorHAnsi"/>
                <w:noProof/>
                <w:sz w:val="20"/>
                <w:szCs w:val="20"/>
                <w:lang w:eastAsia="de-DE"/>
              </w:rPr>
            </w:pPr>
          </w:p>
        </w:tc>
      </w:tr>
    </w:tbl>
    <w:p w:rsidR="00B85F77" w:rsidRDefault="00B85F77" w:rsidP="00B85F77">
      <w:pPr>
        <w:rPr>
          <w:lang w:eastAsia="de-DE"/>
        </w:rPr>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B85F77" w:rsidRPr="00A378C8" w:rsidTr="0080305D">
        <w:trPr>
          <w:trHeight w:val="311"/>
        </w:trPr>
        <w:tc>
          <w:tcPr>
            <w:tcW w:w="9746" w:type="dxa"/>
            <w:gridSpan w:val="2"/>
          </w:tcPr>
          <w:p w:rsidR="00B85F77" w:rsidRPr="00645E08" w:rsidRDefault="005A175A" w:rsidP="008906B2">
            <w:pPr>
              <w:spacing w:after="120"/>
              <w:rPr>
                <w:rFonts w:cstheme="minorHAnsi"/>
                <w:b/>
                <w:sz w:val="20"/>
                <w:szCs w:val="20"/>
              </w:rPr>
            </w:pPr>
            <w:r>
              <w:rPr>
                <w:rFonts w:cstheme="minorHAnsi"/>
                <w:b/>
                <w:sz w:val="32"/>
                <w:szCs w:val="32"/>
              </w:rPr>
              <w:t>2.2</w:t>
            </w:r>
            <w:r w:rsidRPr="00645E08">
              <w:rPr>
                <w:rFonts w:cstheme="minorHAnsi"/>
                <w:b/>
                <w:sz w:val="32"/>
                <w:szCs w:val="32"/>
              </w:rPr>
              <w:t xml:space="preserve"> </w:t>
            </w:r>
            <w:r>
              <w:rPr>
                <w:rFonts w:cstheme="minorHAnsi"/>
                <w:b/>
                <w:sz w:val="32"/>
                <w:szCs w:val="32"/>
              </w:rPr>
              <w:t>Vertrag und Arbeitsplanung</w:t>
            </w:r>
          </w:p>
        </w:tc>
      </w:tr>
      <w:tr w:rsidR="00B85F77" w:rsidRPr="00C5493E" w:rsidTr="0080305D">
        <w:trPr>
          <w:trHeight w:val="311"/>
        </w:trPr>
        <w:tc>
          <w:tcPr>
            <w:tcW w:w="7938" w:type="dxa"/>
            <w:shd w:val="clear" w:color="auto" w:fill="D9D9D9" w:themeFill="background1" w:themeFillShade="D9"/>
          </w:tcPr>
          <w:p w:rsidR="00B85F77" w:rsidRDefault="00B85F77" w:rsidP="008906B2">
            <w:pPr>
              <w:spacing w:after="120"/>
              <w:rPr>
                <w:b/>
                <w:sz w:val="20"/>
                <w:szCs w:val="20"/>
              </w:rPr>
            </w:pPr>
            <w:r w:rsidRPr="00C5493E">
              <w:rPr>
                <w:b/>
                <w:sz w:val="20"/>
                <w:szCs w:val="20"/>
              </w:rPr>
              <w:t>Beschreibung der guten und angestrebten Beratungspraxis</w:t>
            </w:r>
          </w:p>
          <w:p w:rsidR="00B85F77" w:rsidRPr="00C5493E" w:rsidRDefault="00B85F77" w:rsidP="008906B2">
            <w:pPr>
              <w:spacing w:after="120"/>
              <w:rPr>
                <w:b/>
                <w:sz w:val="20"/>
                <w:szCs w:val="20"/>
              </w:rPr>
            </w:pPr>
            <w:r>
              <w:rPr>
                <w:b/>
                <w:sz w:val="20"/>
                <w:szCs w:val="20"/>
              </w:rPr>
              <w:t>Überprüfen Sie sich selbst:</w:t>
            </w:r>
          </w:p>
        </w:tc>
        <w:tc>
          <w:tcPr>
            <w:tcW w:w="1808" w:type="dxa"/>
            <w:shd w:val="clear" w:color="auto" w:fill="D9D9D9" w:themeFill="background1" w:themeFillShade="D9"/>
          </w:tcPr>
          <w:p w:rsidR="00B85F77" w:rsidRPr="00C5493E" w:rsidRDefault="00B85F77" w:rsidP="008906B2">
            <w:pPr>
              <w:spacing w:after="120"/>
              <w:rPr>
                <w:rFonts w:cstheme="minorHAnsi"/>
                <w:b/>
                <w:sz w:val="20"/>
                <w:szCs w:val="20"/>
              </w:rPr>
            </w:pPr>
            <w:r>
              <w:rPr>
                <w:rFonts w:cstheme="minorHAnsi"/>
                <w:b/>
                <w:sz w:val="20"/>
                <w:szCs w:val="20"/>
              </w:rPr>
              <w:t>Handlungsbedarf</w:t>
            </w:r>
          </w:p>
        </w:tc>
      </w:tr>
      <w:tr w:rsidR="00B85F77" w:rsidRPr="000B0909" w:rsidTr="0080305D">
        <w:trPr>
          <w:trHeight w:val="311"/>
        </w:trPr>
        <w:tc>
          <w:tcPr>
            <w:tcW w:w="9746" w:type="dxa"/>
            <w:gridSpan w:val="2"/>
            <w:shd w:val="clear" w:color="auto" w:fill="D9D9D9" w:themeFill="background1" w:themeFillShade="D9"/>
          </w:tcPr>
          <w:p w:rsidR="00B85F77" w:rsidRPr="000B0909" w:rsidRDefault="00B85F77" w:rsidP="008906B2">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5A175A" w:rsidRPr="00A378C8" w:rsidTr="0080305D">
        <w:trPr>
          <w:trHeight w:val="311"/>
        </w:trPr>
        <w:tc>
          <w:tcPr>
            <w:tcW w:w="7938" w:type="dxa"/>
          </w:tcPr>
          <w:p w:rsidR="005A175A" w:rsidRPr="005F08E7" w:rsidRDefault="005A175A" w:rsidP="008906B2">
            <w:pPr>
              <w:spacing w:after="120"/>
              <w:rPr>
                <w:rFonts w:cstheme="minorHAnsi"/>
                <w:sz w:val="20"/>
                <w:szCs w:val="20"/>
              </w:rPr>
            </w:pPr>
            <w:r w:rsidRPr="00FF3287">
              <w:rPr>
                <w:rFonts w:cstheme="minorHAnsi"/>
                <w:sz w:val="20"/>
                <w:szCs w:val="20"/>
                <w:u w:val="single"/>
              </w:rPr>
              <w:t>Vertrag</w:t>
            </w:r>
            <w:r>
              <w:rPr>
                <w:rFonts w:cstheme="minorHAnsi"/>
                <w:sz w:val="20"/>
                <w:szCs w:val="20"/>
              </w:rPr>
              <w:t>: Ich schließe für jeden Beratungsau</w:t>
            </w:r>
            <w:r w:rsidRPr="00FF3287">
              <w:rPr>
                <w:rFonts w:cstheme="minorHAnsi"/>
                <w:sz w:val="20"/>
                <w:szCs w:val="20"/>
              </w:rPr>
              <w:t>ftrag einen Vertrag ab,</w:t>
            </w:r>
            <w:r>
              <w:rPr>
                <w:rFonts w:cstheme="minorHAnsi"/>
                <w:sz w:val="20"/>
                <w:szCs w:val="20"/>
              </w:rPr>
              <w:t xml:space="preserve"> in dem sich die Angebotspositionen wiederfinden.</w:t>
            </w:r>
            <w:r w:rsidRPr="00FF3287">
              <w:rPr>
                <w:rFonts w:cstheme="minorHAnsi"/>
                <w:sz w:val="20"/>
                <w:szCs w:val="20"/>
              </w:rPr>
              <w:t xml:space="preserve"> </w:t>
            </w:r>
            <w:r>
              <w:rPr>
                <w:rFonts w:cstheme="minorHAnsi"/>
                <w:sz w:val="20"/>
                <w:szCs w:val="20"/>
              </w:rPr>
              <w:t>Die Zielvorgaben sind konkret und zeitlich gegliedert dargelegt.</w:t>
            </w:r>
          </w:p>
        </w:tc>
        <w:tc>
          <w:tcPr>
            <w:tcW w:w="1808" w:type="dxa"/>
          </w:tcPr>
          <w:p w:rsidR="005A175A" w:rsidRPr="00A378C8" w:rsidRDefault="005A175A" w:rsidP="008906B2">
            <w:pPr>
              <w:spacing w:after="120"/>
              <w:rPr>
                <w:rFonts w:cstheme="minorHAnsi"/>
                <w:noProof/>
                <w:sz w:val="24"/>
                <w:lang w:eastAsia="de-DE"/>
              </w:rPr>
            </w:pPr>
            <w:r w:rsidRPr="00A378C8">
              <w:rPr>
                <w:rFonts w:cstheme="minorHAnsi"/>
                <w:noProof/>
                <w:sz w:val="24"/>
                <w:lang w:eastAsia="de-DE"/>
              </w:rPr>
              <w:drawing>
                <wp:inline distT="0" distB="0" distL="0" distR="0" wp14:anchorId="773F9BCA" wp14:editId="5E48987B">
                  <wp:extent cx="982477" cy="153512"/>
                  <wp:effectExtent l="0" t="0" r="0" b="0"/>
                  <wp:docPr id="110" name="Grafik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5A175A" w:rsidRPr="00A378C8" w:rsidTr="0080305D">
        <w:trPr>
          <w:trHeight w:val="311"/>
        </w:trPr>
        <w:tc>
          <w:tcPr>
            <w:tcW w:w="7938" w:type="dxa"/>
          </w:tcPr>
          <w:p w:rsidR="005A175A" w:rsidRPr="003E39DD" w:rsidRDefault="005A175A" w:rsidP="008906B2">
            <w:pPr>
              <w:spacing w:after="120"/>
              <w:rPr>
                <w:rFonts w:cstheme="minorHAnsi"/>
                <w:sz w:val="20"/>
                <w:szCs w:val="20"/>
                <w:u w:val="single"/>
              </w:rPr>
            </w:pPr>
            <w:r w:rsidRPr="00BB76BF">
              <w:rPr>
                <w:rFonts w:cstheme="minorHAnsi"/>
                <w:sz w:val="20"/>
                <w:szCs w:val="20"/>
                <w:u w:val="single"/>
              </w:rPr>
              <w:t>Art und Weise der Zusammenarbeit:</w:t>
            </w:r>
            <w:r w:rsidRPr="00C41967">
              <w:rPr>
                <w:rFonts w:cstheme="minorHAnsi"/>
                <w:sz w:val="20"/>
                <w:szCs w:val="20"/>
              </w:rPr>
              <w:t xml:space="preserve"> Ich vereinbare gemeinsam mit dem Klienten, wie wir im Beratungsprozess miteinander kommunizieren und umgehen wollen.</w:t>
            </w:r>
          </w:p>
        </w:tc>
        <w:tc>
          <w:tcPr>
            <w:tcW w:w="1808" w:type="dxa"/>
          </w:tcPr>
          <w:p w:rsidR="005A175A" w:rsidRPr="00A378C8" w:rsidRDefault="005A175A" w:rsidP="008906B2">
            <w:pPr>
              <w:spacing w:after="120"/>
              <w:rPr>
                <w:rFonts w:cstheme="minorHAnsi"/>
                <w:noProof/>
                <w:sz w:val="24"/>
                <w:lang w:eastAsia="de-DE"/>
              </w:rPr>
            </w:pPr>
            <w:r w:rsidRPr="00A378C8">
              <w:rPr>
                <w:rFonts w:cstheme="minorHAnsi"/>
                <w:noProof/>
                <w:sz w:val="24"/>
                <w:lang w:eastAsia="de-DE"/>
              </w:rPr>
              <w:drawing>
                <wp:inline distT="0" distB="0" distL="0" distR="0" wp14:anchorId="220E8984" wp14:editId="22BE56D6">
                  <wp:extent cx="982477" cy="153512"/>
                  <wp:effectExtent l="0" t="0" r="0" b="0"/>
                  <wp:docPr id="114" name="Grafik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5A175A" w:rsidRPr="00A378C8" w:rsidTr="0080305D">
        <w:trPr>
          <w:trHeight w:val="311"/>
        </w:trPr>
        <w:tc>
          <w:tcPr>
            <w:tcW w:w="7938" w:type="dxa"/>
          </w:tcPr>
          <w:p w:rsidR="005A175A" w:rsidRDefault="005A175A" w:rsidP="008906B2">
            <w:pPr>
              <w:spacing w:after="120"/>
              <w:rPr>
                <w:rFonts w:cstheme="minorHAnsi"/>
                <w:sz w:val="20"/>
                <w:szCs w:val="20"/>
              </w:rPr>
            </w:pPr>
            <w:r>
              <w:rPr>
                <w:rFonts w:cstheme="minorHAnsi"/>
                <w:sz w:val="20"/>
                <w:szCs w:val="20"/>
                <w:u w:val="single"/>
              </w:rPr>
              <w:t>Arbeits</w:t>
            </w:r>
            <w:r w:rsidRPr="005B1669">
              <w:rPr>
                <w:rFonts w:cstheme="minorHAnsi"/>
                <w:sz w:val="20"/>
                <w:szCs w:val="20"/>
                <w:u w:val="single"/>
              </w:rPr>
              <w:t>planung</w:t>
            </w:r>
            <w:r>
              <w:rPr>
                <w:rFonts w:cstheme="minorHAnsi"/>
                <w:sz w:val="20"/>
                <w:szCs w:val="20"/>
                <w:u w:val="single"/>
              </w:rPr>
              <w:t xml:space="preserve">: </w:t>
            </w:r>
            <w:r w:rsidRPr="00E36C2E">
              <w:rPr>
                <w:rFonts w:cstheme="minorHAnsi"/>
                <w:sz w:val="20"/>
                <w:szCs w:val="20"/>
              </w:rPr>
              <w:t xml:space="preserve">Ich plane den Ablauf des Projektes detailliert und stimme </w:t>
            </w:r>
            <w:r>
              <w:rPr>
                <w:rFonts w:cstheme="minorHAnsi"/>
                <w:sz w:val="20"/>
                <w:szCs w:val="20"/>
              </w:rPr>
              <w:t>die Planung</w:t>
            </w:r>
            <w:r w:rsidRPr="00E36C2E">
              <w:rPr>
                <w:rFonts w:cstheme="minorHAnsi"/>
                <w:sz w:val="20"/>
                <w:szCs w:val="20"/>
              </w:rPr>
              <w:t xml:space="preserve"> mit dem </w:t>
            </w:r>
            <w:r>
              <w:rPr>
                <w:rFonts w:cstheme="minorHAnsi"/>
                <w:sz w:val="20"/>
                <w:szCs w:val="20"/>
              </w:rPr>
              <w:t>Auftraggeber/Klienten</w:t>
            </w:r>
            <w:r w:rsidRPr="00E36C2E">
              <w:rPr>
                <w:rFonts w:cstheme="minorHAnsi"/>
                <w:sz w:val="20"/>
                <w:szCs w:val="20"/>
              </w:rPr>
              <w:t xml:space="preserve"> ab</w:t>
            </w:r>
            <w:r w:rsidRPr="00314BDB">
              <w:rPr>
                <w:rFonts w:cstheme="minorHAnsi"/>
                <w:sz w:val="20"/>
                <w:szCs w:val="20"/>
              </w:rPr>
              <w:t>.</w:t>
            </w:r>
            <w:r>
              <w:rPr>
                <w:rFonts w:cstheme="minorHAnsi"/>
                <w:sz w:val="20"/>
                <w:szCs w:val="20"/>
              </w:rPr>
              <w:t xml:space="preserve"> Bei der Planung berücksichtige ich unter anderem:</w:t>
            </w:r>
          </w:p>
          <w:p w:rsidR="005A175A" w:rsidRPr="007764AC" w:rsidRDefault="005A175A" w:rsidP="008906B2">
            <w:pPr>
              <w:pStyle w:val="Listenabsatz"/>
              <w:numPr>
                <w:ilvl w:val="0"/>
                <w:numId w:val="23"/>
              </w:numPr>
              <w:spacing w:after="120"/>
              <w:rPr>
                <w:rFonts w:cstheme="minorHAnsi"/>
                <w:sz w:val="20"/>
                <w:szCs w:val="20"/>
              </w:rPr>
            </w:pPr>
            <w:r>
              <w:rPr>
                <w:rFonts w:cstheme="minorHAnsi"/>
                <w:sz w:val="20"/>
                <w:szCs w:val="20"/>
              </w:rPr>
              <w:t xml:space="preserve">Konkretisierung der </w:t>
            </w:r>
            <w:r w:rsidRPr="003B33C5">
              <w:rPr>
                <w:rFonts w:cstheme="minorHAnsi"/>
                <w:sz w:val="20"/>
                <w:szCs w:val="20"/>
              </w:rPr>
              <w:t>Ziele der Beratung</w:t>
            </w:r>
            <w:r>
              <w:rPr>
                <w:rFonts w:cstheme="minorHAnsi"/>
                <w:sz w:val="20"/>
                <w:szCs w:val="20"/>
              </w:rPr>
              <w:t xml:space="preserve"> (mit Teilzielen, Meilensteine)</w:t>
            </w:r>
          </w:p>
          <w:p w:rsidR="005A175A" w:rsidRDefault="005A175A" w:rsidP="008906B2">
            <w:pPr>
              <w:pStyle w:val="Listenabsatz"/>
              <w:numPr>
                <w:ilvl w:val="0"/>
                <w:numId w:val="23"/>
              </w:numPr>
              <w:spacing w:after="120"/>
              <w:rPr>
                <w:rFonts w:cstheme="minorHAnsi"/>
                <w:sz w:val="20"/>
                <w:szCs w:val="20"/>
              </w:rPr>
            </w:pPr>
            <w:r w:rsidRPr="007764AC">
              <w:rPr>
                <w:rFonts w:cstheme="minorHAnsi"/>
                <w:sz w:val="20"/>
                <w:szCs w:val="20"/>
              </w:rPr>
              <w:t>Inhalte der Beratung/des Beratungsprozesses</w:t>
            </w:r>
          </w:p>
          <w:p w:rsidR="005A175A" w:rsidRPr="007764AC" w:rsidRDefault="005A175A" w:rsidP="008906B2">
            <w:pPr>
              <w:pStyle w:val="Listenabsatz"/>
              <w:numPr>
                <w:ilvl w:val="0"/>
                <w:numId w:val="23"/>
              </w:numPr>
              <w:spacing w:after="120"/>
              <w:rPr>
                <w:rFonts w:cstheme="minorHAnsi"/>
                <w:sz w:val="20"/>
                <w:szCs w:val="20"/>
              </w:rPr>
            </w:pPr>
            <w:r w:rsidRPr="00F84927">
              <w:rPr>
                <w:rFonts w:cstheme="minorHAnsi"/>
                <w:sz w:val="20"/>
                <w:szCs w:val="20"/>
              </w:rPr>
              <w:t>Methodik (methodisches Vorgehen)</w:t>
            </w:r>
          </w:p>
          <w:p w:rsidR="005A175A" w:rsidRPr="007764AC" w:rsidRDefault="005A175A" w:rsidP="008906B2">
            <w:pPr>
              <w:pStyle w:val="Listenabsatz"/>
              <w:numPr>
                <w:ilvl w:val="0"/>
                <w:numId w:val="23"/>
              </w:numPr>
              <w:spacing w:after="120"/>
              <w:rPr>
                <w:rFonts w:cstheme="minorHAnsi"/>
                <w:sz w:val="20"/>
                <w:szCs w:val="20"/>
              </w:rPr>
            </w:pPr>
            <w:r w:rsidRPr="007764AC">
              <w:rPr>
                <w:rFonts w:cstheme="minorHAnsi"/>
                <w:sz w:val="20"/>
                <w:szCs w:val="20"/>
              </w:rPr>
              <w:t>Daten, Informationen und technische (Hilfs-) Mittel der Beratung</w:t>
            </w:r>
          </w:p>
          <w:p w:rsidR="005A175A" w:rsidRPr="007764AC" w:rsidRDefault="005A175A" w:rsidP="008906B2">
            <w:pPr>
              <w:pStyle w:val="Listenabsatz"/>
              <w:numPr>
                <w:ilvl w:val="0"/>
                <w:numId w:val="23"/>
              </w:numPr>
              <w:spacing w:after="120"/>
              <w:rPr>
                <w:rFonts w:cstheme="minorHAnsi"/>
                <w:sz w:val="20"/>
                <w:szCs w:val="20"/>
              </w:rPr>
            </w:pPr>
            <w:r w:rsidRPr="007764AC">
              <w:rPr>
                <w:rFonts w:cstheme="minorHAnsi"/>
                <w:sz w:val="20"/>
                <w:szCs w:val="20"/>
              </w:rPr>
              <w:t>Organisation: Vorgehensweise im Beratungsprozess</w:t>
            </w:r>
          </w:p>
          <w:p w:rsidR="005A175A" w:rsidRPr="00BF407F" w:rsidRDefault="005A175A" w:rsidP="008906B2">
            <w:pPr>
              <w:pStyle w:val="Listenabsatz"/>
              <w:numPr>
                <w:ilvl w:val="0"/>
                <w:numId w:val="23"/>
              </w:numPr>
              <w:spacing w:after="120"/>
              <w:rPr>
                <w:rFonts w:cstheme="minorHAnsi"/>
                <w:sz w:val="20"/>
                <w:szCs w:val="20"/>
              </w:rPr>
            </w:pPr>
            <w:r w:rsidRPr="00BF407F">
              <w:rPr>
                <w:rFonts w:cstheme="minorHAnsi"/>
                <w:sz w:val="20"/>
                <w:szCs w:val="20"/>
              </w:rPr>
              <w:t>Entscheidungsprozesse und/oder Entscheidungsgremien</w:t>
            </w:r>
          </w:p>
          <w:p w:rsidR="005A175A" w:rsidRPr="00BF407F" w:rsidRDefault="005A175A" w:rsidP="008906B2">
            <w:pPr>
              <w:pStyle w:val="Listenabsatz"/>
              <w:numPr>
                <w:ilvl w:val="0"/>
                <w:numId w:val="23"/>
              </w:numPr>
              <w:spacing w:after="120"/>
              <w:rPr>
                <w:rFonts w:cstheme="minorHAnsi"/>
                <w:sz w:val="20"/>
                <w:szCs w:val="20"/>
              </w:rPr>
            </w:pPr>
            <w:r w:rsidRPr="00BF407F">
              <w:rPr>
                <w:rFonts w:cstheme="minorHAnsi"/>
                <w:sz w:val="20"/>
                <w:szCs w:val="20"/>
              </w:rPr>
              <w:t>Kommunikationswege und ¬verfahren</w:t>
            </w:r>
            <w:r w:rsidRPr="003B33C5">
              <w:rPr>
                <w:rFonts w:cstheme="minorHAnsi"/>
                <w:sz w:val="20"/>
                <w:szCs w:val="20"/>
              </w:rPr>
              <w:t xml:space="preserve"> mit dem Klienten (inkl. Medien</w:t>
            </w:r>
            <w:r w:rsidRPr="00BF407F">
              <w:rPr>
                <w:rFonts w:cstheme="minorHAnsi"/>
                <w:sz w:val="20"/>
                <w:szCs w:val="20"/>
              </w:rPr>
              <w:t>)</w:t>
            </w:r>
          </w:p>
          <w:p w:rsidR="005A175A" w:rsidRPr="007764AC" w:rsidRDefault="005A175A" w:rsidP="008906B2">
            <w:pPr>
              <w:pStyle w:val="Listenabsatz"/>
              <w:numPr>
                <w:ilvl w:val="0"/>
                <w:numId w:val="23"/>
              </w:numPr>
              <w:spacing w:after="120"/>
              <w:rPr>
                <w:rFonts w:cstheme="minorHAnsi"/>
                <w:sz w:val="20"/>
                <w:szCs w:val="20"/>
              </w:rPr>
            </w:pPr>
            <w:r w:rsidRPr="007764AC">
              <w:rPr>
                <w:rFonts w:cstheme="minorHAnsi"/>
                <w:sz w:val="20"/>
                <w:szCs w:val="20"/>
              </w:rPr>
              <w:t>Personal/Ansprechpartner beim Klienten</w:t>
            </w:r>
            <w:r>
              <w:rPr>
                <w:rFonts w:cstheme="minorHAnsi"/>
                <w:sz w:val="20"/>
                <w:szCs w:val="20"/>
              </w:rPr>
              <w:t xml:space="preserve"> (auch Mitarbeitervertretung)</w:t>
            </w:r>
          </w:p>
          <w:p w:rsidR="005A175A" w:rsidRPr="007764AC" w:rsidRDefault="005A175A" w:rsidP="008906B2">
            <w:pPr>
              <w:pStyle w:val="Listenabsatz"/>
              <w:numPr>
                <w:ilvl w:val="0"/>
                <w:numId w:val="23"/>
              </w:numPr>
              <w:spacing w:after="120"/>
              <w:rPr>
                <w:rFonts w:cstheme="minorHAnsi"/>
                <w:sz w:val="20"/>
                <w:szCs w:val="20"/>
              </w:rPr>
            </w:pPr>
            <w:r w:rsidRPr="007764AC">
              <w:rPr>
                <w:rFonts w:cstheme="minorHAnsi"/>
                <w:sz w:val="20"/>
                <w:szCs w:val="20"/>
              </w:rPr>
              <w:t>Verantwortlichkeiten des Personals beim Klienten</w:t>
            </w:r>
          </w:p>
          <w:p w:rsidR="005A175A" w:rsidRPr="007764AC" w:rsidRDefault="005A175A" w:rsidP="008906B2">
            <w:pPr>
              <w:pStyle w:val="Listenabsatz"/>
              <w:numPr>
                <w:ilvl w:val="0"/>
                <w:numId w:val="23"/>
              </w:numPr>
              <w:spacing w:after="120"/>
              <w:rPr>
                <w:rFonts w:cstheme="minorHAnsi"/>
                <w:sz w:val="20"/>
                <w:szCs w:val="20"/>
              </w:rPr>
            </w:pPr>
            <w:r>
              <w:rPr>
                <w:rFonts w:cstheme="minorHAnsi"/>
                <w:sz w:val="20"/>
                <w:szCs w:val="20"/>
              </w:rPr>
              <w:t xml:space="preserve">Detaillierte </w:t>
            </w:r>
            <w:r w:rsidRPr="007764AC">
              <w:rPr>
                <w:rFonts w:cstheme="minorHAnsi"/>
                <w:sz w:val="20"/>
                <w:szCs w:val="20"/>
              </w:rPr>
              <w:t>Zeitplanung des Beratungsprozesses</w:t>
            </w:r>
          </w:p>
          <w:p w:rsidR="005A175A" w:rsidRPr="007764AC" w:rsidRDefault="005A175A" w:rsidP="008906B2">
            <w:pPr>
              <w:pStyle w:val="Listenabsatz"/>
              <w:numPr>
                <w:ilvl w:val="0"/>
                <w:numId w:val="23"/>
              </w:numPr>
              <w:spacing w:after="120"/>
              <w:rPr>
                <w:rFonts w:cstheme="minorHAnsi"/>
                <w:sz w:val="20"/>
                <w:szCs w:val="20"/>
              </w:rPr>
            </w:pPr>
            <w:r w:rsidRPr="007764AC">
              <w:rPr>
                <w:rFonts w:cstheme="minorHAnsi"/>
                <w:sz w:val="20"/>
                <w:szCs w:val="20"/>
              </w:rPr>
              <w:t>An-/Abnahmeschritte (Meilensteine, Zwischenergebnisse)</w:t>
            </w:r>
          </w:p>
          <w:p w:rsidR="005A175A" w:rsidRPr="007764AC" w:rsidRDefault="005A175A" w:rsidP="008906B2">
            <w:pPr>
              <w:pStyle w:val="Listenabsatz"/>
              <w:numPr>
                <w:ilvl w:val="0"/>
                <w:numId w:val="23"/>
              </w:numPr>
              <w:spacing w:after="120"/>
              <w:rPr>
                <w:rFonts w:cstheme="minorHAnsi"/>
                <w:sz w:val="20"/>
                <w:szCs w:val="20"/>
              </w:rPr>
            </w:pPr>
            <w:r w:rsidRPr="007764AC">
              <w:rPr>
                <w:rFonts w:cstheme="minorHAnsi"/>
                <w:sz w:val="20"/>
                <w:szCs w:val="20"/>
              </w:rPr>
              <w:t>Ankündigungen von/ Umgang mit Verzögerungen</w:t>
            </w:r>
          </w:p>
          <w:p w:rsidR="005A175A" w:rsidRDefault="005A175A" w:rsidP="008906B2">
            <w:pPr>
              <w:pStyle w:val="Listenabsatz"/>
              <w:numPr>
                <w:ilvl w:val="0"/>
                <w:numId w:val="23"/>
              </w:numPr>
              <w:spacing w:after="120"/>
              <w:rPr>
                <w:rFonts w:cstheme="minorHAnsi"/>
                <w:sz w:val="20"/>
                <w:szCs w:val="20"/>
              </w:rPr>
            </w:pPr>
            <w:r w:rsidRPr="007764AC">
              <w:rPr>
                <w:rFonts w:cstheme="minorHAnsi"/>
                <w:sz w:val="20"/>
                <w:szCs w:val="20"/>
              </w:rPr>
              <w:t>Verfahren bei Vertragsabweichungen</w:t>
            </w:r>
          </w:p>
          <w:p w:rsidR="005A175A" w:rsidRPr="003E39DD" w:rsidRDefault="005A175A" w:rsidP="008906B2">
            <w:pPr>
              <w:pStyle w:val="Listenabsatz"/>
              <w:numPr>
                <w:ilvl w:val="0"/>
                <w:numId w:val="23"/>
              </w:numPr>
              <w:spacing w:after="120"/>
              <w:rPr>
                <w:rFonts w:cstheme="minorHAnsi"/>
                <w:sz w:val="20"/>
                <w:szCs w:val="20"/>
              </w:rPr>
            </w:pPr>
            <w:r>
              <w:rPr>
                <w:rFonts w:cstheme="minorHAnsi"/>
                <w:sz w:val="20"/>
                <w:szCs w:val="20"/>
              </w:rPr>
              <w:t xml:space="preserve">Fortlaufende </w:t>
            </w:r>
            <w:r w:rsidRPr="00F84927">
              <w:rPr>
                <w:rFonts w:cstheme="minorHAnsi"/>
                <w:sz w:val="20"/>
                <w:szCs w:val="20"/>
              </w:rPr>
              <w:t>Dokumentation des Beratungsprozesses</w:t>
            </w:r>
          </w:p>
        </w:tc>
        <w:tc>
          <w:tcPr>
            <w:tcW w:w="1808" w:type="dxa"/>
          </w:tcPr>
          <w:p w:rsidR="005A175A" w:rsidRPr="00A378C8" w:rsidRDefault="005A175A" w:rsidP="008906B2">
            <w:pPr>
              <w:spacing w:after="120"/>
              <w:rPr>
                <w:rFonts w:cstheme="minorHAnsi"/>
                <w:noProof/>
                <w:sz w:val="24"/>
                <w:lang w:eastAsia="de-DE"/>
              </w:rPr>
            </w:pPr>
            <w:r w:rsidRPr="00A378C8">
              <w:rPr>
                <w:rFonts w:cstheme="minorHAnsi"/>
                <w:noProof/>
                <w:sz w:val="24"/>
                <w:lang w:eastAsia="de-DE"/>
              </w:rPr>
              <w:drawing>
                <wp:inline distT="0" distB="0" distL="0" distR="0" wp14:anchorId="7B1606F6" wp14:editId="1716068D">
                  <wp:extent cx="982477" cy="153512"/>
                  <wp:effectExtent l="0" t="0" r="0" b="0"/>
                  <wp:docPr id="118" name="Grafik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5A175A" w:rsidRPr="00A378C8" w:rsidTr="0080305D">
        <w:trPr>
          <w:trHeight w:val="311"/>
        </w:trPr>
        <w:tc>
          <w:tcPr>
            <w:tcW w:w="7938" w:type="dxa"/>
          </w:tcPr>
          <w:p w:rsidR="005A175A" w:rsidRPr="005F08E7" w:rsidRDefault="005A175A" w:rsidP="008906B2">
            <w:pPr>
              <w:spacing w:after="120"/>
              <w:rPr>
                <w:rFonts w:cstheme="minorHAnsi"/>
                <w:sz w:val="20"/>
                <w:szCs w:val="20"/>
              </w:rPr>
            </w:pPr>
            <w:r>
              <w:rPr>
                <w:rFonts w:cstheme="minorHAnsi"/>
                <w:sz w:val="20"/>
                <w:szCs w:val="20"/>
                <w:u w:val="single"/>
              </w:rPr>
              <w:t xml:space="preserve">Ressourcensteuerung: </w:t>
            </w:r>
            <w:r>
              <w:rPr>
                <w:rFonts w:cstheme="minorHAnsi"/>
                <w:sz w:val="20"/>
                <w:szCs w:val="20"/>
              </w:rPr>
              <w:t>Ich vereinbare</w:t>
            </w:r>
            <w:r w:rsidRPr="00D30FB4">
              <w:rPr>
                <w:rFonts w:cstheme="minorHAnsi"/>
                <w:sz w:val="20"/>
                <w:szCs w:val="20"/>
              </w:rPr>
              <w:t xml:space="preserve"> gemeinsam mit dem </w:t>
            </w:r>
            <w:r>
              <w:rPr>
                <w:rFonts w:cstheme="minorHAnsi"/>
                <w:sz w:val="20"/>
                <w:szCs w:val="20"/>
              </w:rPr>
              <w:t>Auftraggeber</w:t>
            </w:r>
            <w:r w:rsidRPr="00D30FB4">
              <w:rPr>
                <w:rFonts w:cstheme="minorHAnsi"/>
                <w:sz w:val="20"/>
                <w:szCs w:val="20"/>
              </w:rPr>
              <w:t>, welche Zeit</w:t>
            </w:r>
            <w:r>
              <w:rPr>
                <w:rFonts w:cstheme="minorHAnsi"/>
                <w:sz w:val="20"/>
                <w:szCs w:val="20"/>
              </w:rPr>
              <w:t>-</w:t>
            </w:r>
            <w:r w:rsidRPr="00D30FB4">
              <w:rPr>
                <w:rFonts w:cstheme="minorHAnsi"/>
                <w:sz w:val="20"/>
                <w:szCs w:val="20"/>
              </w:rPr>
              <w:t>, Personal</w:t>
            </w:r>
            <w:r>
              <w:rPr>
                <w:rFonts w:cstheme="minorHAnsi"/>
                <w:sz w:val="20"/>
                <w:szCs w:val="20"/>
              </w:rPr>
              <w:t>-</w:t>
            </w:r>
            <w:r w:rsidRPr="00D30FB4">
              <w:rPr>
                <w:rFonts w:cstheme="minorHAnsi"/>
                <w:sz w:val="20"/>
                <w:szCs w:val="20"/>
              </w:rPr>
              <w:t>, Mat</w:t>
            </w:r>
            <w:r>
              <w:rPr>
                <w:rFonts w:cstheme="minorHAnsi"/>
                <w:sz w:val="20"/>
                <w:szCs w:val="20"/>
              </w:rPr>
              <w:t>e</w:t>
            </w:r>
            <w:r w:rsidRPr="00D30FB4">
              <w:rPr>
                <w:rFonts w:cstheme="minorHAnsi"/>
                <w:sz w:val="20"/>
                <w:szCs w:val="20"/>
              </w:rPr>
              <w:t>rial</w:t>
            </w:r>
            <w:r>
              <w:rPr>
                <w:rFonts w:cstheme="minorHAnsi"/>
                <w:sz w:val="20"/>
                <w:szCs w:val="20"/>
              </w:rPr>
              <w:t>-, Raum-</w:t>
            </w:r>
            <w:r w:rsidRPr="00D30FB4">
              <w:rPr>
                <w:rFonts w:cstheme="minorHAnsi"/>
                <w:sz w:val="20"/>
                <w:szCs w:val="20"/>
              </w:rPr>
              <w:t xml:space="preserve"> und Finanz</w:t>
            </w:r>
            <w:r>
              <w:rPr>
                <w:rFonts w:cstheme="minorHAnsi"/>
                <w:sz w:val="20"/>
                <w:szCs w:val="20"/>
              </w:rPr>
              <w:t>r</w:t>
            </w:r>
            <w:r w:rsidRPr="00D30FB4">
              <w:rPr>
                <w:rFonts w:cstheme="minorHAnsi"/>
                <w:sz w:val="20"/>
                <w:szCs w:val="20"/>
              </w:rPr>
              <w:t xml:space="preserve">essourcen für die Realisierung der </w:t>
            </w:r>
            <w:r>
              <w:rPr>
                <w:rFonts w:cstheme="minorHAnsi"/>
                <w:sz w:val="20"/>
                <w:szCs w:val="20"/>
              </w:rPr>
              <w:t>Arbeits</w:t>
            </w:r>
            <w:r w:rsidRPr="00D30FB4">
              <w:rPr>
                <w:rFonts w:cstheme="minorHAnsi"/>
                <w:sz w:val="20"/>
                <w:szCs w:val="20"/>
              </w:rPr>
              <w:t>planung erforderlich sind</w:t>
            </w:r>
            <w:r>
              <w:rPr>
                <w:rFonts w:cstheme="minorHAnsi"/>
                <w:sz w:val="20"/>
                <w:szCs w:val="20"/>
              </w:rPr>
              <w:t xml:space="preserve"> und bereitgestellt werden müssen</w:t>
            </w:r>
            <w:r w:rsidRPr="00D30FB4">
              <w:rPr>
                <w:rFonts w:cstheme="minorHAnsi"/>
                <w:sz w:val="20"/>
                <w:szCs w:val="20"/>
              </w:rPr>
              <w:t>.</w:t>
            </w:r>
          </w:p>
        </w:tc>
        <w:tc>
          <w:tcPr>
            <w:tcW w:w="1808" w:type="dxa"/>
          </w:tcPr>
          <w:p w:rsidR="005A175A" w:rsidRPr="00A378C8" w:rsidRDefault="005A175A" w:rsidP="008906B2">
            <w:pPr>
              <w:spacing w:after="120"/>
              <w:rPr>
                <w:rFonts w:cstheme="minorHAnsi"/>
                <w:noProof/>
                <w:sz w:val="24"/>
                <w:lang w:eastAsia="de-DE"/>
              </w:rPr>
            </w:pPr>
            <w:r w:rsidRPr="00A378C8">
              <w:rPr>
                <w:rFonts w:cstheme="minorHAnsi"/>
                <w:noProof/>
                <w:sz w:val="24"/>
                <w:lang w:eastAsia="de-DE"/>
              </w:rPr>
              <w:drawing>
                <wp:inline distT="0" distB="0" distL="0" distR="0" wp14:anchorId="43061A60" wp14:editId="5C2EB5D5">
                  <wp:extent cx="982477" cy="153512"/>
                  <wp:effectExtent l="0" t="0" r="0" b="0"/>
                  <wp:docPr id="119" name="Grafik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5A175A" w:rsidRPr="00A378C8" w:rsidTr="0080305D">
        <w:trPr>
          <w:trHeight w:val="311"/>
        </w:trPr>
        <w:tc>
          <w:tcPr>
            <w:tcW w:w="7938" w:type="dxa"/>
          </w:tcPr>
          <w:p w:rsidR="005A175A" w:rsidRDefault="005A175A" w:rsidP="008906B2">
            <w:pPr>
              <w:spacing w:after="120"/>
              <w:rPr>
                <w:rFonts w:cstheme="minorHAnsi"/>
                <w:sz w:val="20"/>
                <w:szCs w:val="20"/>
                <w:u w:val="single"/>
              </w:rPr>
            </w:pPr>
            <w:r>
              <w:rPr>
                <w:rFonts w:cstheme="minorHAnsi"/>
                <w:sz w:val="20"/>
                <w:szCs w:val="20"/>
                <w:u w:val="single"/>
              </w:rPr>
              <w:t xml:space="preserve">Auftragsüberwachung: </w:t>
            </w:r>
            <w:r w:rsidRPr="00D30FB4">
              <w:rPr>
                <w:rFonts w:cstheme="minorHAnsi"/>
                <w:sz w:val="20"/>
                <w:szCs w:val="20"/>
              </w:rPr>
              <w:t xml:space="preserve">Parallel zur Projektplanung lege ich gemeinsam mit </w:t>
            </w:r>
            <w:r>
              <w:rPr>
                <w:rFonts w:cstheme="minorHAnsi"/>
                <w:sz w:val="20"/>
                <w:szCs w:val="20"/>
              </w:rPr>
              <w:t>dem</w:t>
            </w:r>
            <w:r w:rsidRPr="00D30FB4">
              <w:rPr>
                <w:rFonts w:cstheme="minorHAnsi"/>
                <w:sz w:val="20"/>
                <w:szCs w:val="20"/>
              </w:rPr>
              <w:t xml:space="preserve"> </w:t>
            </w:r>
            <w:r>
              <w:rPr>
                <w:rFonts w:cstheme="minorHAnsi"/>
                <w:sz w:val="20"/>
                <w:szCs w:val="20"/>
              </w:rPr>
              <w:t>Auftraggeber</w:t>
            </w:r>
            <w:r w:rsidRPr="00D30FB4">
              <w:rPr>
                <w:rFonts w:cstheme="minorHAnsi"/>
                <w:sz w:val="20"/>
                <w:szCs w:val="20"/>
              </w:rPr>
              <w:t xml:space="preserve"> fest</w:t>
            </w:r>
            <w:r>
              <w:rPr>
                <w:rFonts w:cstheme="minorHAnsi"/>
                <w:sz w:val="20"/>
                <w:szCs w:val="20"/>
              </w:rPr>
              <w:t>,</w:t>
            </w:r>
            <w:r w:rsidRPr="00D30FB4">
              <w:rPr>
                <w:rFonts w:cstheme="minorHAnsi"/>
                <w:sz w:val="20"/>
                <w:szCs w:val="20"/>
              </w:rPr>
              <w:t xml:space="preserve"> </w:t>
            </w:r>
            <w:r>
              <w:rPr>
                <w:rFonts w:cstheme="minorHAnsi"/>
                <w:sz w:val="20"/>
                <w:szCs w:val="20"/>
              </w:rPr>
              <w:t xml:space="preserve">von wem und </w:t>
            </w:r>
            <w:r w:rsidRPr="00D30FB4">
              <w:rPr>
                <w:rFonts w:cstheme="minorHAnsi"/>
                <w:sz w:val="20"/>
                <w:szCs w:val="20"/>
              </w:rPr>
              <w:t>wie Entscheidungen</w:t>
            </w:r>
            <w:r>
              <w:rPr>
                <w:rFonts w:cstheme="minorHAnsi"/>
                <w:sz w:val="20"/>
                <w:szCs w:val="20"/>
              </w:rPr>
              <w:t xml:space="preserve"> (z.B. verantwortliche Personen)</w:t>
            </w:r>
            <w:r w:rsidRPr="00D30FB4">
              <w:rPr>
                <w:rFonts w:cstheme="minorHAnsi"/>
                <w:sz w:val="20"/>
                <w:szCs w:val="20"/>
              </w:rPr>
              <w:t xml:space="preserve"> getroffen </w:t>
            </w:r>
            <w:r>
              <w:rPr>
                <w:rFonts w:cstheme="minorHAnsi"/>
                <w:sz w:val="20"/>
                <w:szCs w:val="20"/>
              </w:rPr>
              <w:t xml:space="preserve">und wie die Arbeitsschritte überprüft werden (z.B. </w:t>
            </w:r>
            <w:r w:rsidRPr="00D30FB4">
              <w:rPr>
                <w:rFonts w:cstheme="minorHAnsi"/>
                <w:sz w:val="20"/>
                <w:szCs w:val="20"/>
              </w:rPr>
              <w:t>ein Leitungs- und Steuerungsverfahren</w:t>
            </w:r>
            <w:r>
              <w:rPr>
                <w:rFonts w:cstheme="minorHAnsi"/>
                <w:sz w:val="20"/>
                <w:szCs w:val="20"/>
              </w:rPr>
              <w:t>, Festlegung von Meilensteinen, Lösungslandkarten, digitale Kontrolle in Echtzeit).</w:t>
            </w:r>
          </w:p>
        </w:tc>
        <w:tc>
          <w:tcPr>
            <w:tcW w:w="1808" w:type="dxa"/>
          </w:tcPr>
          <w:p w:rsidR="005A175A" w:rsidRPr="00A378C8" w:rsidRDefault="005A175A" w:rsidP="008906B2">
            <w:pPr>
              <w:spacing w:after="120"/>
              <w:rPr>
                <w:rFonts w:cstheme="minorHAnsi"/>
                <w:noProof/>
                <w:sz w:val="24"/>
                <w:lang w:eastAsia="de-DE"/>
              </w:rPr>
            </w:pPr>
            <w:r w:rsidRPr="00A378C8">
              <w:rPr>
                <w:rFonts w:cstheme="minorHAnsi"/>
                <w:noProof/>
                <w:sz w:val="24"/>
                <w:lang w:eastAsia="de-DE"/>
              </w:rPr>
              <w:drawing>
                <wp:inline distT="0" distB="0" distL="0" distR="0" wp14:anchorId="1B1CA6A5" wp14:editId="3531D318">
                  <wp:extent cx="982477" cy="153512"/>
                  <wp:effectExtent l="0" t="0" r="0" b="0"/>
                  <wp:docPr id="134" name="Grafik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5A175A" w:rsidRPr="00A378C8" w:rsidTr="0080305D">
        <w:trPr>
          <w:trHeight w:val="311"/>
        </w:trPr>
        <w:tc>
          <w:tcPr>
            <w:tcW w:w="9746" w:type="dxa"/>
            <w:gridSpan w:val="2"/>
          </w:tcPr>
          <w:p w:rsidR="005A175A" w:rsidRPr="000B0909" w:rsidRDefault="005A175A" w:rsidP="008906B2">
            <w:pPr>
              <w:spacing w:after="120"/>
              <w:rPr>
                <w:rFonts w:cstheme="minorHAnsi"/>
                <w:b/>
                <w:noProof/>
                <w:sz w:val="20"/>
                <w:szCs w:val="20"/>
                <w:lang w:eastAsia="de-DE"/>
              </w:rPr>
            </w:pPr>
            <w:r>
              <w:rPr>
                <w:rFonts w:cstheme="minorHAnsi"/>
                <w:b/>
                <w:noProof/>
                <w:sz w:val="20"/>
                <w:szCs w:val="20"/>
                <w:lang w:eastAsia="de-DE"/>
              </w:rPr>
              <w:t>Maßnahmen/Bemerkungen:</w:t>
            </w:r>
          </w:p>
          <w:p w:rsidR="005A175A" w:rsidRDefault="005A175A" w:rsidP="008906B2">
            <w:pPr>
              <w:spacing w:after="120"/>
              <w:rPr>
                <w:rFonts w:cstheme="minorHAnsi"/>
                <w:noProof/>
                <w:sz w:val="20"/>
                <w:szCs w:val="20"/>
                <w:lang w:eastAsia="de-DE"/>
              </w:rPr>
            </w:pPr>
          </w:p>
          <w:p w:rsidR="005A175A" w:rsidRDefault="005A175A" w:rsidP="008906B2">
            <w:pPr>
              <w:spacing w:after="120"/>
              <w:rPr>
                <w:rFonts w:cstheme="minorHAnsi"/>
                <w:noProof/>
                <w:sz w:val="20"/>
                <w:szCs w:val="20"/>
                <w:lang w:eastAsia="de-DE"/>
              </w:rPr>
            </w:pPr>
          </w:p>
          <w:p w:rsidR="003E39DD" w:rsidRDefault="003E39DD" w:rsidP="008906B2">
            <w:pPr>
              <w:spacing w:after="120"/>
              <w:rPr>
                <w:rFonts w:cstheme="minorHAnsi"/>
                <w:noProof/>
                <w:sz w:val="20"/>
                <w:szCs w:val="20"/>
                <w:lang w:eastAsia="de-DE"/>
              </w:rPr>
            </w:pPr>
          </w:p>
          <w:p w:rsidR="003E39DD" w:rsidRDefault="003E39DD" w:rsidP="008906B2">
            <w:pPr>
              <w:spacing w:after="120"/>
              <w:rPr>
                <w:rFonts w:cstheme="minorHAnsi"/>
                <w:noProof/>
                <w:sz w:val="20"/>
                <w:szCs w:val="20"/>
                <w:lang w:eastAsia="de-DE"/>
              </w:rPr>
            </w:pPr>
          </w:p>
          <w:p w:rsidR="005A175A" w:rsidRPr="00645E08" w:rsidRDefault="005A175A" w:rsidP="008906B2">
            <w:pPr>
              <w:spacing w:after="120"/>
              <w:rPr>
                <w:rFonts w:cstheme="minorHAnsi"/>
                <w:noProof/>
                <w:sz w:val="20"/>
                <w:szCs w:val="20"/>
                <w:lang w:eastAsia="de-DE"/>
              </w:rPr>
            </w:pPr>
          </w:p>
        </w:tc>
      </w:tr>
    </w:tbl>
    <w:p w:rsidR="0080305D" w:rsidRDefault="0080305D" w:rsidP="00B85F77">
      <w:pPr>
        <w:rPr>
          <w:lang w:eastAsia="de-DE"/>
        </w:rPr>
      </w:pPr>
    </w:p>
    <w:p w:rsidR="0080305D" w:rsidRDefault="0080305D">
      <w:pPr>
        <w:rPr>
          <w:lang w:eastAsia="de-DE"/>
        </w:rPr>
      </w:pPr>
      <w:r>
        <w:rPr>
          <w:lang w:eastAsia="de-DE"/>
        </w:rPr>
        <w:br w:type="page"/>
      </w:r>
    </w:p>
    <w:p w:rsidR="003E39DD" w:rsidRDefault="003E39DD" w:rsidP="00B85F77">
      <w:pPr>
        <w:rPr>
          <w:lang w:eastAsia="de-DE"/>
        </w:rPr>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B85F77" w:rsidRPr="00A378C8" w:rsidTr="0080305D">
        <w:trPr>
          <w:trHeight w:val="311"/>
        </w:trPr>
        <w:tc>
          <w:tcPr>
            <w:tcW w:w="9746" w:type="dxa"/>
            <w:gridSpan w:val="2"/>
          </w:tcPr>
          <w:p w:rsidR="00B85F77" w:rsidRPr="00645E08" w:rsidRDefault="00296B0B" w:rsidP="008906B2">
            <w:pPr>
              <w:spacing w:after="120"/>
              <w:rPr>
                <w:rFonts w:cstheme="minorHAnsi"/>
                <w:b/>
                <w:sz w:val="20"/>
                <w:szCs w:val="20"/>
              </w:rPr>
            </w:pPr>
            <w:r>
              <w:rPr>
                <w:rFonts w:cstheme="minorHAnsi"/>
                <w:b/>
                <w:sz w:val="32"/>
                <w:szCs w:val="32"/>
              </w:rPr>
              <w:t>2.3</w:t>
            </w:r>
            <w:r w:rsidRPr="00645E08">
              <w:rPr>
                <w:rFonts w:cstheme="minorHAnsi"/>
                <w:b/>
                <w:sz w:val="32"/>
                <w:szCs w:val="32"/>
              </w:rPr>
              <w:t xml:space="preserve"> </w:t>
            </w:r>
            <w:r>
              <w:rPr>
                <w:rFonts w:cstheme="minorHAnsi"/>
                <w:b/>
                <w:sz w:val="32"/>
                <w:szCs w:val="32"/>
              </w:rPr>
              <w:t>Durchführung des Auftrags</w:t>
            </w:r>
          </w:p>
        </w:tc>
      </w:tr>
      <w:tr w:rsidR="00B85F77" w:rsidRPr="00C5493E" w:rsidTr="0080305D">
        <w:trPr>
          <w:trHeight w:val="311"/>
        </w:trPr>
        <w:tc>
          <w:tcPr>
            <w:tcW w:w="7938" w:type="dxa"/>
            <w:shd w:val="clear" w:color="auto" w:fill="D9D9D9" w:themeFill="background1" w:themeFillShade="D9"/>
          </w:tcPr>
          <w:p w:rsidR="00B85F77" w:rsidRDefault="00B85F77" w:rsidP="008906B2">
            <w:pPr>
              <w:spacing w:after="120"/>
              <w:rPr>
                <w:b/>
                <w:sz w:val="20"/>
                <w:szCs w:val="20"/>
              </w:rPr>
            </w:pPr>
            <w:r w:rsidRPr="00C5493E">
              <w:rPr>
                <w:b/>
                <w:sz w:val="20"/>
                <w:szCs w:val="20"/>
              </w:rPr>
              <w:t>Beschreibung der guten und angestrebten Beratungspraxis</w:t>
            </w:r>
          </w:p>
          <w:p w:rsidR="00B85F77" w:rsidRPr="00C5493E" w:rsidRDefault="00B85F77" w:rsidP="008906B2">
            <w:pPr>
              <w:spacing w:after="120"/>
              <w:rPr>
                <w:b/>
                <w:sz w:val="20"/>
                <w:szCs w:val="20"/>
              </w:rPr>
            </w:pPr>
            <w:r>
              <w:rPr>
                <w:b/>
                <w:sz w:val="20"/>
                <w:szCs w:val="20"/>
              </w:rPr>
              <w:t>Überprüfen Sie sich selbst:</w:t>
            </w:r>
          </w:p>
        </w:tc>
        <w:tc>
          <w:tcPr>
            <w:tcW w:w="1808" w:type="dxa"/>
            <w:shd w:val="clear" w:color="auto" w:fill="D9D9D9" w:themeFill="background1" w:themeFillShade="D9"/>
          </w:tcPr>
          <w:p w:rsidR="00B85F77" w:rsidRPr="00C5493E" w:rsidRDefault="00B85F77" w:rsidP="008906B2">
            <w:pPr>
              <w:spacing w:after="120"/>
              <w:rPr>
                <w:rFonts w:cstheme="minorHAnsi"/>
                <w:b/>
                <w:sz w:val="20"/>
                <w:szCs w:val="20"/>
              </w:rPr>
            </w:pPr>
            <w:r>
              <w:rPr>
                <w:rFonts w:cstheme="minorHAnsi"/>
                <w:b/>
                <w:sz w:val="20"/>
                <w:szCs w:val="20"/>
              </w:rPr>
              <w:t>Handlungsbedarf</w:t>
            </w:r>
          </w:p>
        </w:tc>
      </w:tr>
      <w:tr w:rsidR="00B85F77" w:rsidRPr="000B0909" w:rsidTr="0080305D">
        <w:trPr>
          <w:trHeight w:val="311"/>
        </w:trPr>
        <w:tc>
          <w:tcPr>
            <w:tcW w:w="9746" w:type="dxa"/>
            <w:gridSpan w:val="2"/>
            <w:shd w:val="clear" w:color="auto" w:fill="D9D9D9" w:themeFill="background1" w:themeFillShade="D9"/>
          </w:tcPr>
          <w:p w:rsidR="00B85F77" w:rsidRPr="000B0909" w:rsidRDefault="00B85F77" w:rsidP="008906B2">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296B0B" w:rsidRPr="00A378C8" w:rsidTr="0080305D">
        <w:trPr>
          <w:trHeight w:val="311"/>
        </w:trPr>
        <w:tc>
          <w:tcPr>
            <w:tcW w:w="7938" w:type="dxa"/>
          </w:tcPr>
          <w:p w:rsidR="00296B0B" w:rsidRPr="005F08E7" w:rsidRDefault="00296B0B" w:rsidP="008906B2">
            <w:pPr>
              <w:spacing w:after="120"/>
              <w:rPr>
                <w:rFonts w:cstheme="minorHAnsi"/>
                <w:sz w:val="20"/>
                <w:szCs w:val="20"/>
              </w:rPr>
            </w:pPr>
            <w:r>
              <w:rPr>
                <w:rFonts w:cstheme="minorHAnsi"/>
                <w:sz w:val="20"/>
                <w:szCs w:val="20"/>
                <w:u w:val="single"/>
              </w:rPr>
              <w:t>Analyse und Einstieg</w:t>
            </w:r>
            <w:r w:rsidRPr="005B1669">
              <w:rPr>
                <w:rFonts w:cstheme="minorHAnsi"/>
                <w:sz w:val="20"/>
                <w:szCs w:val="20"/>
                <w:u w:val="single"/>
              </w:rPr>
              <w:t>:</w:t>
            </w:r>
            <w:r>
              <w:rPr>
                <w:rFonts w:cstheme="minorHAnsi"/>
                <w:sz w:val="20"/>
                <w:szCs w:val="20"/>
              </w:rPr>
              <w:t xml:space="preserve"> Bei der Datensammlung und Analyse der Ausgangssituation versuche ich möglichst die Sichtweisen aller Betroffenen einzubeziehen. Dabei nutze ich zur Analyse der Situation qualitätsgesicherte Instrumente wie zum Beispiel die OM-Praxis-Checks (</w:t>
            </w:r>
            <w:hyperlink r:id="rId11" w:history="1">
              <w:r w:rsidRPr="00AF1B34">
                <w:rPr>
                  <w:rStyle w:val="Hyperlink"/>
                  <w:rFonts w:cstheme="minorHAnsi"/>
                  <w:sz w:val="20"/>
                  <w:szCs w:val="20"/>
                </w:rPr>
                <w:t>www.offensive</w:t>
              </w:r>
              <w:r w:rsidRPr="002A31D5">
                <w:rPr>
                  <w:rStyle w:val="Hyperlink"/>
                  <w:rFonts w:cstheme="minorHAnsi"/>
                  <w:sz w:val="20"/>
                  <w:szCs w:val="20"/>
                </w:rPr>
                <w:t>-mittelstand.de</w:t>
              </w:r>
            </w:hyperlink>
            <w:r>
              <w:rPr>
                <w:rFonts w:cstheme="minorHAnsi"/>
                <w:sz w:val="20"/>
                <w:szCs w:val="20"/>
              </w:rPr>
              <w:t>) oder Instrumente der Fach- und Berufsverbände.</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52BEFE6F" wp14:editId="0433C072">
                  <wp:extent cx="982477" cy="153512"/>
                  <wp:effectExtent l="0" t="0" r="0" b="0"/>
                  <wp:docPr id="120" name="Grafik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Pr="005F08E7" w:rsidRDefault="00296B0B" w:rsidP="008906B2">
            <w:pPr>
              <w:spacing w:after="120"/>
              <w:rPr>
                <w:rFonts w:cstheme="minorHAnsi"/>
                <w:sz w:val="20"/>
                <w:szCs w:val="20"/>
              </w:rPr>
            </w:pPr>
            <w:r w:rsidRPr="00C41967">
              <w:rPr>
                <w:sz w:val="20"/>
                <w:szCs w:val="20"/>
                <w:u w:val="single"/>
              </w:rPr>
              <w:t xml:space="preserve">Sicherheit, Gesundheit, Umweltschutz: </w:t>
            </w:r>
            <w:r w:rsidRPr="00C41967">
              <w:rPr>
                <w:sz w:val="20"/>
                <w:szCs w:val="20"/>
              </w:rPr>
              <w:t>Ich achte darauf, dass bei dem Projekt die notwendigen Maßnahmen zum sicheren und gesundheitsgerechten Arbeiten eingehalten werden. Ich achte auch darauf, dass die im Beratungsprojekt festgelegten Maßnahmen für d</w:t>
            </w:r>
            <w:r>
              <w:rPr>
                <w:sz w:val="20"/>
                <w:szCs w:val="20"/>
              </w:rPr>
              <w:t>as</w:t>
            </w:r>
            <w:r w:rsidRPr="00C41967">
              <w:rPr>
                <w:sz w:val="20"/>
                <w:szCs w:val="20"/>
              </w:rPr>
              <w:t xml:space="preserve"> </w:t>
            </w:r>
            <w:r>
              <w:rPr>
                <w:sz w:val="20"/>
                <w:szCs w:val="20"/>
              </w:rPr>
              <w:t>Unternehmen</w:t>
            </w:r>
            <w:r w:rsidRPr="00C41967">
              <w:rPr>
                <w:sz w:val="20"/>
                <w:szCs w:val="20"/>
              </w:rPr>
              <w:t xml:space="preserve"> des Klienten den Anforderungen an Sicherheit, Gesundheit und Umweltschutz entsprechen. Falls erforderlich, weise ich auf den Nutzen und die Notwendigkeit einer Gefährdungsbeurteilung hin beziehungsweise veranlasse sie (zum Beispiel bei psychische</w:t>
            </w:r>
            <w:r>
              <w:rPr>
                <w:sz w:val="20"/>
                <w:szCs w:val="20"/>
              </w:rPr>
              <w:t>n</w:t>
            </w:r>
            <w:r w:rsidRPr="00C41967">
              <w:rPr>
                <w:sz w:val="20"/>
                <w:szCs w:val="20"/>
              </w:rPr>
              <w:t xml:space="preserve"> und physische</w:t>
            </w:r>
            <w:r>
              <w:rPr>
                <w:sz w:val="20"/>
                <w:szCs w:val="20"/>
              </w:rPr>
              <w:t>n</w:t>
            </w:r>
            <w:r w:rsidRPr="00C41967">
              <w:rPr>
                <w:sz w:val="20"/>
                <w:szCs w:val="20"/>
              </w:rPr>
              <w:t xml:space="preserve"> Belastungen für Führungskräfte und Beschäftigte - gegebenenfalls Fachkraft für Arbeitssicherheit und Betriebsarzt hinzuziehen).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506A79E7" wp14:editId="1FD37E5E">
                  <wp:extent cx="982477" cy="153512"/>
                  <wp:effectExtent l="0" t="0" r="0" b="0"/>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Pr="005F08E7" w:rsidRDefault="00296B0B" w:rsidP="003E39DD">
            <w:pPr>
              <w:spacing w:after="120"/>
              <w:rPr>
                <w:rFonts w:cstheme="minorHAnsi"/>
                <w:sz w:val="20"/>
                <w:szCs w:val="20"/>
              </w:rPr>
            </w:pPr>
            <w:r>
              <w:rPr>
                <w:rFonts w:cstheme="minorHAnsi"/>
                <w:sz w:val="20"/>
                <w:szCs w:val="20"/>
                <w:u w:val="single"/>
              </w:rPr>
              <w:t xml:space="preserve">Maßnahmenentwicklung: </w:t>
            </w:r>
            <w:r w:rsidRPr="00735670">
              <w:rPr>
                <w:rFonts w:cstheme="minorHAnsi"/>
                <w:sz w:val="20"/>
                <w:szCs w:val="20"/>
              </w:rPr>
              <w:t xml:space="preserve">Die erforderlichen Maßnahmen im </w:t>
            </w:r>
            <w:r>
              <w:rPr>
                <w:rFonts w:cstheme="minorHAnsi"/>
                <w:sz w:val="20"/>
                <w:szCs w:val="20"/>
              </w:rPr>
              <w:t>Unternehmen des Klienten</w:t>
            </w:r>
            <w:r w:rsidRPr="00735670">
              <w:rPr>
                <w:rFonts w:cstheme="minorHAnsi"/>
                <w:sz w:val="20"/>
                <w:szCs w:val="20"/>
              </w:rPr>
              <w:t xml:space="preserve"> </w:t>
            </w:r>
            <w:r>
              <w:rPr>
                <w:rFonts w:cstheme="minorHAnsi"/>
                <w:sz w:val="20"/>
                <w:szCs w:val="20"/>
              </w:rPr>
              <w:t>erarbeite ich</w:t>
            </w:r>
            <w:r w:rsidRPr="00735670">
              <w:rPr>
                <w:rFonts w:cstheme="minorHAnsi"/>
                <w:sz w:val="20"/>
                <w:szCs w:val="20"/>
              </w:rPr>
              <w:t xml:space="preserve"> </w:t>
            </w:r>
            <w:r>
              <w:rPr>
                <w:rFonts w:cstheme="minorHAnsi"/>
                <w:sz w:val="20"/>
                <w:szCs w:val="20"/>
              </w:rPr>
              <w:t>je nach Projektinhalt und -aufbau gemeinsam mit den Beschäftigten und den Führungskräfte</w:t>
            </w:r>
            <w:r w:rsidRPr="00735670">
              <w:rPr>
                <w:rFonts w:cstheme="minorHAnsi"/>
                <w:sz w:val="20"/>
                <w:szCs w:val="20"/>
              </w:rPr>
              <w:t>n.</w:t>
            </w:r>
            <w:r>
              <w:rPr>
                <w:rFonts w:cstheme="minorHAnsi"/>
                <w:sz w:val="20"/>
                <w:szCs w:val="20"/>
              </w:rPr>
              <w:t xml:space="preserve"> Die verbindliche Festlegung von Maßnahmen erfolgt immer durch die Verantwortlichen im </w:t>
            </w:r>
            <w:r w:rsidR="003E39DD">
              <w:rPr>
                <w:rFonts w:cstheme="minorHAnsi"/>
                <w:sz w:val="20"/>
                <w:szCs w:val="20"/>
              </w:rPr>
              <w:t>Unternehmen</w:t>
            </w:r>
            <w:r>
              <w:rPr>
                <w:rFonts w:cstheme="minorHAnsi"/>
                <w:sz w:val="20"/>
                <w:szCs w:val="20"/>
              </w:rPr>
              <w:t>.</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0FA3A1C3" wp14:editId="13815F81">
                  <wp:extent cx="982477" cy="153512"/>
                  <wp:effectExtent l="0" t="0" r="0" b="0"/>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Pr>
                <w:rFonts w:cstheme="minorHAnsi"/>
                <w:sz w:val="20"/>
                <w:szCs w:val="20"/>
                <w:u w:val="single"/>
              </w:rPr>
              <w:t xml:space="preserve">Klienten handlungsfähig machen: </w:t>
            </w:r>
            <w:r>
              <w:rPr>
                <w:rFonts w:cstheme="minorHAnsi"/>
                <w:sz w:val="20"/>
                <w:szCs w:val="20"/>
              </w:rPr>
              <w:t xml:space="preserve">Ich gebe </w:t>
            </w:r>
            <w:r w:rsidRPr="007764AC">
              <w:rPr>
                <w:rFonts w:cstheme="minorHAnsi"/>
                <w:b/>
                <w:sz w:val="20"/>
                <w:szCs w:val="20"/>
              </w:rPr>
              <w:t>Hilfe zur Selbsthilfe</w:t>
            </w:r>
            <w:r>
              <w:rPr>
                <w:rFonts w:cstheme="minorHAnsi"/>
                <w:sz w:val="20"/>
                <w:szCs w:val="20"/>
              </w:rPr>
              <w:t>. Ich lege den B</w:t>
            </w:r>
            <w:r w:rsidRPr="002B31A6">
              <w:rPr>
                <w:rFonts w:cstheme="minorHAnsi"/>
                <w:sz w:val="20"/>
                <w:szCs w:val="20"/>
              </w:rPr>
              <w:t>e</w:t>
            </w:r>
            <w:r>
              <w:rPr>
                <w:rFonts w:cstheme="minorHAnsi"/>
                <w:sz w:val="20"/>
                <w:szCs w:val="20"/>
              </w:rPr>
              <w:t>ratungsprozess so an, dass die Betei</w:t>
            </w:r>
            <w:r w:rsidRPr="002B31A6">
              <w:rPr>
                <w:rFonts w:cstheme="minorHAnsi"/>
                <w:sz w:val="20"/>
                <w:szCs w:val="20"/>
              </w:rPr>
              <w:t xml:space="preserve">ligten im </w:t>
            </w:r>
            <w:r>
              <w:rPr>
                <w:rFonts w:cstheme="minorHAnsi"/>
                <w:sz w:val="20"/>
                <w:szCs w:val="20"/>
              </w:rPr>
              <w:t>Unternehmen des Klienten</w:t>
            </w:r>
            <w:r w:rsidRPr="002B31A6">
              <w:rPr>
                <w:rFonts w:cstheme="minorHAnsi"/>
                <w:sz w:val="20"/>
                <w:szCs w:val="20"/>
              </w:rPr>
              <w:t xml:space="preserve"> die Maßnahmen eigenständig und eigenverantwortlich umsetzen können.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76616975" wp14:editId="1217A6BE">
                  <wp:extent cx="982477" cy="153512"/>
                  <wp:effectExtent l="0" t="0" r="0" b="0"/>
                  <wp:docPr id="139" name="Grafik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Pr>
                <w:rFonts w:cstheme="minorHAnsi"/>
                <w:sz w:val="20"/>
                <w:szCs w:val="20"/>
                <w:u w:val="single"/>
              </w:rPr>
              <w:t>Risikobetrachtung (</w:t>
            </w:r>
            <w:r w:rsidRPr="00735670">
              <w:rPr>
                <w:rFonts w:cstheme="minorHAnsi"/>
                <w:sz w:val="20"/>
                <w:szCs w:val="20"/>
              </w:rPr>
              <w:t>Chancen</w:t>
            </w:r>
            <w:r>
              <w:rPr>
                <w:rFonts w:cstheme="minorHAnsi"/>
                <w:sz w:val="20"/>
                <w:szCs w:val="20"/>
              </w:rPr>
              <w:t xml:space="preserve"> und Gefahren)</w:t>
            </w:r>
            <w:r w:rsidRPr="005E1109">
              <w:rPr>
                <w:rFonts w:cstheme="minorHAnsi"/>
                <w:sz w:val="20"/>
                <w:szCs w:val="20"/>
              </w:rPr>
              <w:t xml:space="preserve">: </w:t>
            </w:r>
            <w:r w:rsidRPr="00735670">
              <w:rPr>
                <w:rFonts w:cstheme="minorHAnsi"/>
                <w:sz w:val="20"/>
                <w:szCs w:val="20"/>
              </w:rPr>
              <w:t>Die Risiken</w:t>
            </w:r>
            <w:r>
              <w:rPr>
                <w:rFonts w:cstheme="minorHAnsi"/>
                <w:sz w:val="20"/>
                <w:szCs w:val="20"/>
              </w:rPr>
              <w:t>,</w:t>
            </w:r>
            <w:r w:rsidRPr="00735670">
              <w:rPr>
                <w:rFonts w:cstheme="minorHAnsi"/>
                <w:sz w:val="20"/>
                <w:szCs w:val="20"/>
              </w:rPr>
              <w:t xml:space="preserve"> </w:t>
            </w:r>
            <w:r>
              <w:rPr>
                <w:rFonts w:cstheme="minorHAnsi"/>
                <w:sz w:val="20"/>
                <w:szCs w:val="20"/>
              </w:rPr>
              <w:t>die durch meine B</w:t>
            </w:r>
            <w:r w:rsidRPr="00735670">
              <w:rPr>
                <w:rFonts w:cstheme="minorHAnsi"/>
                <w:sz w:val="20"/>
                <w:szCs w:val="20"/>
              </w:rPr>
              <w:t xml:space="preserve">eratung für das </w:t>
            </w:r>
            <w:r>
              <w:rPr>
                <w:rFonts w:cstheme="minorHAnsi"/>
                <w:sz w:val="20"/>
                <w:szCs w:val="20"/>
              </w:rPr>
              <w:t>Unternehmen des Klienten</w:t>
            </w:r>
            <w:r w:rsidRPr="00735670">
              <w:rPr>
                <w:rFonts w:cstheme="minorHAnsi"/>
                <w:sz w:val="20"/>
                <w:szCs w:val="20"/>
              </w:rPr>
              <w:t xml:space="preserve"> </w:t>
            </w:r>
            <w:r>
              <w:rPr>
                <w:rFonts w:cstheme="minorHAnsi"/>
                <w:sz w:val="20"/>
                <w:szCs w:val="20"/>
              </w:rPr>
              <w:t>und</w:t>
            </w:r>
            <w:r w:rsidRPr="00735670">
              <w:rPr>
                <w:rFonts w:cstheme="minorHAnsi"/>
                <w:sz w:val="20"/>
                <w:szCs w:val="20"/>
              </w:rPr>
              <w:t xml:space="preserve"> auch für mich auftreten können</w:t>
            </w:r>
            <w:r>
              <w:rPr>
                <w:rFonts w:cstheme="minorHAnsi"/>
                <w:sz w:val="20"/>
                <w:szCs w:val="20"/>
              </w:rPr>
              <w:t>,</w:t>
            </w:r>
            <w:r w:rsidRPr="00735670">
              <w:rPr>
                <w:rFonts w:cstheme="minorHAnsi"/>
                <w:sz w:val="20"/>
                <w:szCs w:val="20"/>
              </w:rPr>
              <w:t xml:space="preserve"> analysiere</w:t>
            </w:r>
            <w:r>
              <w:rPr>
                <w:rFonts w:cstheme="minorHAnsi"/>
                <w:sz w:val="20"/>
                <w:szCs w:val="20"/>
              </w:rPr>
              <w:t xml:space="preserve"> und beurteile </w:t>
            </w:r>
            <w:r w:rsidRPr="00735670">
              <w:rPr>
                <w:rFonts w:cstheme="minorHAnsi"/>
                <w:sz w:val="20"/>
                <w:szCs w:val="20"/>
              </w:rPr>
              <w:t>ich fortlaufend</w:t>
            </w:r>
            <w:r>
              <w:rPr>
                <w:rFonts w:cstheme="minorHAnsi"/>
                <w:sz w:val="20"/>
                <w:szCs w:val="20"/>
              </w:rPr>
              <w:t>, um Chancen gezielt zu nutzen und Gefahren minimieren, überwachen und kontrollieren zu können.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19211928" wp14:editId="25CEE548">
                  <wp:extent cx="982477" cy="153512"/>
                  <wp:effectExtent l="0" t="0" r="0" b="0"/>
                  <wp:docPr id="140" name="Grafik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Pr>
                <w:rFonts w:cstheme="minorHAnsi"/>
                <w:sz w:val="20"/>
                <w:szCs w:val="20"/>
                <w:u w:val="single"/>
              </w:rPr>
              <w:t xml:space="preserve">Kontinuierliche Verfeinerung der Arbeitsplanung: </w:t>
            </w:r>
            <w:r>
              <w:rPr>
                <w:rFonts w:cstheme="minorHAnsi"/>
                <w:sz w:val="20"/>
                <w:szCs w:val="20"/>
              </w:rPr>
              <w:t>Ich überprüfe regelmäßig die Arb</w:t>
            </w:r>
            <w:r w:rsidRPr="001322ED">
              <w:rPr>
                <w:rFonts w:cstheme="minorHAnsi"/>
                <w:sz w:val="20"/>
                <w:szCs w:val="20"/>
              </w:rPr>
              <w:t xml:space="preserve">eitsplanung </w:t>
            </w:r>
            <w:r>
              <w:rPr>
                <w:rFonts w:cstheme="minorHAnsi"/>
                <w:sz w:val="20"/>
                <w:szCs w:val="20"/>
              </w:rPr>
              <w:t xml:space="preserve">(Kontrolle der Leistungen) </w:t>
            </w:r>
            <w:r w:rsidRPr="001322ED">
              <w:rPr>
                <w:rFonts w:cstheme="minorHAnsi"/>
                <w:sz w:val="20"/>
                <w:szCs w:val="20"/>
              </w:rPr>
              <w:t xml:space="preserve">und verfeinere </w:t>
            </w:r>
            <w:r>
              <w:rPr>
                <w:rFonts w:cstheme="minorHAnsi"/>
                <w:sz w:val="20"/>
                <w:szCs w:val="20"/>
              </w:rPr>
              <w:t>bei Bedarf die Planung gemeinsam mit dem Klienten.</w:t>
            </w:r>
            <w:r w:rsidRPr="001322ED">
              <w:rPr>
                <w:rFonts w:cstheme="minorHAnsi"/>
                <w:sz w:val="20"/>
                <w:szCs w:val="20"/>
              </w:rPr>
              <w:t xml:space="preserve"> </w:t>
            </w:r>
            <w:r>
              <w:rPr>
                <w:rFonts w:cstheme="minorHAnsi"/>
                <w:sz w:val="20"/>
                <w:szCs w:val="20"/>
              </w:rPr>
              <w:t>Eventuelle Auswirkungen von Änderungen der Planung</w:t>
            </w:r>
            <w:r w:rsidRPr="001322ED">
              <w:rPr>
                <w:rFonts w:cstheme="minorHAnsi"/>
                <w:sz w:val="20"/>
                <w:szCs w:val="20"/>
              </w:rPr>
              <w:t xml:space="preserve"> stimme ich mit dem </w:t>
            </w:r>
            <w:r>
              <w:rPr>
                <w:rFonts w:cstheme="minorHAnsi"/>
                <w:sz w:val="20"/>
                <w:szCs w:val="20"/>
              </w:rPr>
              <w:t>Klienten</w:t>
            </w:r>
            <w:r w:rsidRPr="001322ED">
              <w:rPr>
                <w:rFonts w:cstheme="minorHAnsi"/>
                <w:sz w:val="20"/>
                <w:szCs w:val="20"/>
              </w:rPr>
              <w:t xml:space="preserve"> ab und vereinbare </w:t>
            </w:r>
            <w:r>
              <w:rPr>
                <w:rFonts w:cstheme="minorHAnsi"/>
                <w:sz w:val="20"/>
                <w:szCs w:val="20"/>
              </w:rPr>
              <w:t>Anpassungen</w:t>
            </w:r>
            <w:r w:rsidRPr="001322ED">
              <w:rPr>
                <w:rFonts w:cstheme="minorHAnsi"/>
                <w:sz w:val="20"/>
                <w:szCs w:val="20"/>
              </w:rPr>
              <w:t xml:space="preserve"> der Ressourcen (wie Zeit, Kosten, Personal, usw.)</w:t>
            </w:r>
            <w:r>
              <w:rPr>
                <w:rFonts w:cstheme="minorHAnsi"/>
                <w:sz w:val="20"/>
                <w:szCs w:val="20"/>
              </w:rPr>
              <w:t>, bevor ich sie umsetze.</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39B86346" wp14:editId="71C5408E">
                  <wp:extent cx="982477" cy="153512"/>
                  <wp:effectExtent l="0" t="0" r="0" b="0"/>
                  <wp:docPr id="141" name="Grafik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sidRPr="00314BDB">
              <w:rPr>
                <w:sz w:val="20"/>
                <w:szCs w:val="20"/>
                <w:u w:val="single"/>
              </w:rPr>
              <w:t xml:space="preserve">Unvorhersehbare Änderungen und </w:t>
            </w:r>
            <w:r>
              <w:rPr>
                <w:sz w:val="20"/>
                <w:szCs w:val="20"/>
                <w:u w:val="single"/>
              </w:rPr>
              <w:t>Wünsche des Klienten</w:t>
            </w:r>
            <w:r w:rsidRPr="00314BDB">
              <w:rPr>
                <w:sz w:val="20"/>
                <w:szCs w:val="20"/>
              </w:rPr>
              <w:t xml:space="preserve">: Ich weise den </w:t>
            </w:r>
            <w:r>
              <w:rPr>
                <w:sz w:val="20"/>
                <w:szCs w:val="20"/>
              </w:rPr>
              <w:t>Klienten</w:t>
            </w:r>
            <w:r w:rsidRPr="00314BDB">
              <w:rPr>
                <w:sz w:val="20"/>
                <w:szCs w:val="20"/>
              </w:rPr>
              <w:t xml:space="preserve"> darauf hin, wenn sich durch </w:t>
            </w:r>
            <w:r>
              <w:rPr>
                <w:sz w:val="20"/>
                <w:szCs w:val="20"/>
              </w:rPr>
              <w:t xml:space="preserve">kurzfristig auftretende, </w:t>
            </w:r>
            <w:r w:rsidRPr="00314BDB">
              <w:rPr>
                <w:sz w:val="20"/>
                <w:szCs w:val="20"/>
              </w:rPr>
              <w:t xml:space="preserve">unvorhersehbare Änderungen im Beratungsablauf oder durch zusätzliche Wünsche des </w:t>
            </w:r>
            <w:r>
              <w:rPr>
                <w:sz w:val="20"/>
                <w:szCs w:val="20"/>
              </w:rPr>
              <w:t>Klienten</w:t>
            </w:r>
            <w:r w:rsidRPr="00314BDB">
              <w:rPr>
                <w:sz w:val="20"/>
                <w:szCs w:val="20"/>
              </w:rPr>
              <w:t xml:space="preserve"> der vereinbarte Umfang der Beratung</w:t>
            </w:r>
            <w:r>
              <w:rPr>
                <w:sz w:val="20"/>
                <w:szCs w:val="20"/>
              </w:rPr>
              <w:t>sleistung</w:t>
            </w:r>
            <w:r w:rsidRPr="00314BDB">
              <w:rPr>
                <w:sz w:val="20"/>
                <w:szCs w:val="20"/>
              </w:rPr>
              <w:t xml:space="preserve"> verändert. </w:t>
            </w:r>
            <w:r>
              <w:rPr>
                <w:sz w:val="20"/>
                <w:szCs w:val="20"/>
              </w:rPr>
              <w:t>S</w:t>
            </w:r>
            <w:r w:rsidRPr="00314BDB">
              <w:rPr>
                <w:sz w:val="20"/>
                <w:szCs w:val="20"/>
              </w:rPr>
              <w:t xml:space="preserve">o kann der </w:t>
            </w:r>
            <w:r>
              <w:rPr>
                <w:sz w:val="20"/>
                <w:szCs w:val="20"/>
              </w:rPr>
              <w:t>Klient</w:t>
            </w:r>
            <w:r w:rsidRPr="00314BDB">
              <w:rPr>
                <w:sz w:val="20"/>
                <w:szCs w:val="20"/>
              </w:rPr>
              <w:t xml:space="preserve"> abschätzen, wie sich die Änderungen beziehungsweise seine Wünsche auf Kosten und Termine auswirken. Ich führe die Änderungen erst dann durch, wenn wir Leistung, Aufwand, Zeit und Kosten </w:t>
            </w:r>
            <w:r>
              <w:rPr>
                <w:sz w:val="20"/>
                <w:szCs w:val="20"/>
              </w:rPr>
              <w:t xml:space="preserve">geklärt und </w:t>
            </w:r>
            <w:r w:rsidRPr="00314BDB">
              <w:rPr>
                <w:sz w:val="20"/>
                <w:szCs w:val="20"/>
              </w:rPr>
              <w:t>vereinbart haben.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48543816" wp14:editId="61F88A0B">
                  <wp:extent cx="982477" cy="153512"/>
                  <wp:effectExtent l="0" t="0" r="0" b="0"/>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sidRPr="0052692C">
              <w:rPr>
                <w:rFonts w:cstheme="minorHAnsi"/>
                <w:sz w:val="20"/>
                <w:szCs w:val="20"/>
                <w:u w:val="single"/>
              </w:rPr>
              <w:t>Terminprobleme</w:t>
            </w:r>
            <w:r>
              <w:rPr>
                <w:rFonts w:cstheme="minorHAnsi"/>
                <w:sz w:val="20"/>
                <w:szCs w:val="20"/>
              </w:rPr>
              <w:t xml:space="preserve">: </w:t>
            </w:r>
            <w:r w:rsidRPr="0052692C">
              <w:rPr>
                <w:rFonts w:cstheme="minorHAnsi"/>
                <w:sz w:val="20"/>
                <w:szCs w:val="20"/>
              </w:rPr>
              <w:t xml:space="preserve">Ich informiere den </w:t>
            </w:r>
            <w:r>
              <w:rPr>
                <w:rFonts w:cstheme="minorHAnsi"/>
                <w:sz w:val="20"/>
                <w:szCs w:val="20"/>
              </w:rPr>
              <w:t xml:space="preserve">Klienten rechtzeitig, wenn sich bei mir </w:t>
            </w:r>
            <w:r w:rsidRPr="0052692C">
              <w:rPr>
                <w:rFonts w:cstheme="minorHAnsi"/>
                <w:sz w:val="20"/>
                <w:szCs w:val="20"/>
              </w:rPr>
              <w:t>Te</w:t>
            </w:r>
            <w:r>
              <w:rPr>
                <w:rFonts w:cstheme="minorHAnsi"/>
                <w:sz w:val="20"/>
                <w:szCs w:val="20"/>
              </w:rPr>
              <w:t xml:space="preserve">rminverschiebungen ergeben und </w:t>
            </w:r>
            <w:r w:rsidRPr="0052692C">
              <w:rPr>
                <w:rFonts w:cstheme="minorHAnsi"/>
                <w:sz w:val="20"/>
                <w:szCs w:val="20"/>
              </w:rPr>
              <w:t>vereinbare mit ihm das weitere Vorgehen.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78960649" wp14:editId="2E7C29D0">
                  <wp:extent cx="982477" cy="153512"/>
                  <wp:effectExtent l="0" t="0" r="0" b="0"/>
                  <wp:docPr id="143" name="Grafik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Pr>
                <w:rFonts w:cstheme="minorHAnsi"/>
                <w:sz w:val="20"/>
                <w:szCs w:val="20"/>
                <w:u w:val="single"/>
              </w:rPr>
              <w:t>Schwachstellen in meiner Beratung und kontinuierliche Verbesserung:</w:t>
            </w:r>
            <w:r w:rsidRPr="00314BDB">
              <w:rPr>
                <w:rFonts w:cstheme="minorHAnsi"/>
                <w:sz w:val="20"/>
                <w:szCs w:val="20"/>
              </w:rPr>
              <w:t xml:space="preserve"> </w:t>
            </w:r>
            <w:r>
              <w:rPr>
                <w:rFonts w:cstheme="minorHAnsi"/>
                <w:sz w:val="20"/>
                <w:szCs w:val="20"/>
              </w:rPr>
              <w:t xml:space="preserve">Durch Hinweise aus </w:t>
            </w:r>
            <w:r w:rsidRPr="00314BDB">
              <w:rPr>
                <w:rFonts w:cstheme="minorHAnsi"/>
                <w:sz w:val="20"/>
                <w:szCs w:val="20"/>
              </w:rPr>
              <w:t>Gesprächen</w:t>
            </w:r>
            <w:r>
              <w:rPr>
                <w:rFonts w:cstheme="minorHAnsi"/>
                <w:sz w:val="20"/>
                <w:szCs w:val="20"/>
              </w:rPr>
              <w:t xml:space="preserve"> und Rückmeldungen vom Klienten versuche ich schon während des Beratungsprozesses, Sch</w:t>
            </w:r>
            <w:r w:rsidRPr="00314BDB">
              <w:rPr>
                <w:rFonts w:cstheme="minorHAnsi"/>
                <w:sz w:val="20"/>
                <w:szCs w:val="20"/>
              </w:rPr>
              <w:t xml:space="preserve">wachstellen </w:t>
            </w:r>
            <w:r>
              <w:rPr>
                <w:rFonts w:cstheme="minorHAnsi"/>
                <w:sz w:val="20"/>
                <w:szCs w:val="20"/>
              </w:rPr>
              <w:t>in meiner Arbeit</w:t>
            </w:r>
            <w:r w:rsidRPr="00314BDB">
              <w:rPr>
                <w:rFonts w:cstheme="minorHAnsi"/>
                <w:sz w:val="20"/>
                <w:szCs w:val="20"/>
              </w:rPr>
              <w:t xml:space="preserve"> </w:t>
            </w:r>
            <w:r>
              <w:rPr>
                <w:rFonts w:cstheme="minorHAnsi"/>
                <w:sz w:val="20"/>
                <w:szCs w:val="20"/>
              </w:rPr>
              <w:t>heraus zu finden. Ich lege Maßnahmen zur Verbesserung fest. Dazu gehören auch die fortlaufende Überprüfung und Verbesserung der Kommunikationswege im Projekt.</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41B658D1" wp14:editId="0B7A251E">
                  <wp:extent cx="982477" cy="153512"/>
                  <wp:effectExtent l="0" t="0" r="0" b="0"/>
                  <wp:docPr id="144" name="Grafik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Pr>
                <w:rFonts w:cstheme="minorHAnsi"/>
                <w:sz w:val="20"/>
                <w:szCs w:val="20"/>
                <w:u w:val="single"/>
              </w:rPr>
              <w:lastRenderedPageBreak/>
              <w:t xml:space="preserve">Begleitende Umsetzung: </w:t>
            </w:r>
            <w:r w:rsidRPr="00877CE8">
              <w:rPr>
                <w:rFonts w:cstheme="minorHAnsi"/>
                <w:sz w:val="20"/>
                <w:szCs w:val="20"/>
              </w:rPr>
              <w:t xml:space="preserve">Ich prüfe, </w:t>
            </w:r>
            <w:r w:rsidRPr="00366744">
              <w:rPr>
                <w:rFonts w:cstheme="minorHAnsi"/>
                <w:sz w:val="20"/>
                <w:szCs w:val="20"/>
              </w:rPr>
              <w:t>wie ich die eigenständige Umsetzung beim Klienten sichern kann</w:t>
            </w:r>
            <w:r w:rsidRPr="00855B4A">
              <w:rPr>
                <w:rFonts w:cstheme="minorHAnsi"/>
                <w:sz w:val="20"/>
                <w:szCs w:val="20"/>
              </w:rPr>
              <w:t xml:space="preserve"> </w:t>
            </w:r>
            <w:r>
              <w:rPr>
                <w:rFonts w:cstheme="minorHAnsi"/>
                <w:sz w:val="20"/>
                <w:szCs w:val="20"/>
              </w:rPr>
              <w:t xml:space="preserve">beziehungsweise </w:t>
            </w:r>
            <w:r w:rsidRPr="00877CE8">
              <w:rPr>
                <w:rFonts w:cstheme="minorHAnsi"/>
                <w:sz w:val="20"/>
                <w:szCs w:val="20"/>
              </w:rPr>
              <w:t>inwieweit i</w:t>
            </w:r>
            <w:r>
              <w:rPr>
                <w:rFonts w:cstheme="minorHAnsi"/>
                <w:sz w:val="20"/>
                <w:szCs w:val="20"/>
              </w:rPr>
              <w:t>ch die Umsetzung begleiten muss</w:t>
            </w:r>
            <w:r w:rsidRPr="00877CE8">
              <w:rPr>
                <w:rFonts w:cstheme="minorHAnsi"/>
                <w:sz w:val="20"/>
                <w:szCs w:val="20"/>
              </w:rPr>
              <w:t>. Ich strebe eine abnehmende</w:t>
            </w:r>
            <w:r>
              <w:rPr>
                <w:rFonts w:cstheme="minorHAnsi"/>
                <w:sz w:val="20"/>
                <w:szCs w:val="20"/>
              </w:rPr>
              <w:t xml:space="preserve"> </w:t>
            </w:r>
            <w:r w:rsidRPr="00877CE8">
              <w:rPr>
                <w:rFonts w:cstheme="minorHAnsi"/>
                <w:sz w:val="20"/>
                <w:szCs w:val="20"/>
              </w:rPr>
              <w:t>Intensität meiner Beratung an. Ich gebe Hilfe zur Selbsthilfe.</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379450B5" wp14:editId="4FE8F0DE">
                  <wp:extent cx="982477" cy="153512"/>
                  <wp:effectExtent l="0" t="0" r="0" b="0"/>
                  <wp:docPr id="145" name="Grafik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u w:val="single"/>
              </w:rPr>
            </w:pPr>
            <w:r>
              <w:rPr>
                <w:rFonts w:cstheme="minorHAnsi"/>
                <w:sz w:val="20"/>
                <w:szCs w:val="20"/>
                <w:u w:val="single"/>
              </w:rPr>
              <w:t>Konfliktfälle durch den Beratungsprozess</w:t>
            </w:r>
            <w:r>
              <w:rPr>
                <w:rFonts w:cstheme="minorHAnsi"/>
                <w:sz w:val="20"/>
                <w:szCs w:val="20"/>
              </w:rPr>
              <w:t>: Ursachen für Konflikte oder Missverständnisse, die durch meine Beratung entstehen, spreche ich offen an. Ich versuche, sie bereits im Entstehungsprozess gemeinsam mit den Betroffenen und Beteiligten zu lösen.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1985CD4D" wp14:editId="3D21C8A8">
                  <wp:extent cx="982477" cy="153512"/>
                  <wp:effectExtent l="0" t="0" r="0" b="0"/>
                  <wp:docPr id="146" name="Grafik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Pr="005F08E7" w:rsidRDefault="00296B0B" w:rsidP="008906B2">
            <w:pPr>
              <w:spacing w:after="120"/>
              <w:rPr>
                <w:rFonts w:cstheme="minorHAnsi"/>
                <w:sz w:val="20"/>
                <w:szCs w:val="20"/>
              </w:rPr>
            </w:pPr>
            <w:r>
              <w:rPr>
                <w:rFonts w:cstheme="minorHAnsi"/>
                <w:sz w:val="20"/>
                <w:szCs w:val="20"/>
                <w:u w:val="single"/>
              </w:rPr>
              <w:t>Konfliktfälle beim Klienten</w:t>
            </w:r>
            <w:r>
              <w:rPr>
                <w:rFonts w:cstheme="minorHAnsi"/>
                <w:sz w:val="20"/>
                <w:szCs w:val="20"/>
              </w:rPr>
              <w:t>: Konflikte im Unternehmen des Klienten, die meine Beratungsleistung tangieren, spreche ich beim Klienten an (Tabuisierung vermeiden). Ich biete weitere Unterstützung an. Falls möglich versuche ich, den Konflikt gemeinsam mit dem Klienten zu lösen bzw.</w:t>
            </w:r>
            <w:r w:rsidR="00F077ED">
              <w:rPr>
                <w:rFonts w:cstheme="minorHAnsi"/>
                <w:sz w:val="20"/>
                <w:szCs w:val="20"/>
              </w:rPr>
              <w:t xml:space="preserve"> </w:t>
            </w:r>
            <w:r>
              <w:rPr>
                <w:rFonts w:cstheme="minorHAnsi"/>
                <w:sz w:val="20"/>
                <w:szCs w:val="20"/>
              </w:rPr>
              <w:t>einer Lösung zuzuführen. Ich rege</w:t>
            </w:r>
            <w:r w:rsidRPr="005343E3">
              <w:rPr>
                <w:rFonts w:cstheme="minorHAnsi"/>
                <w:sz w:val="20"/>
                <w:szCs w:val="20"/>
              </w:rPr>
              <w:t xml:space="preserve"> gegebenenfalls </w:t>
            </w:r>
            <w:r>
              <w:rPr>
                <w:rFonts w:cstheme="minorHAnsi"/>
                <w:sz w:val="20"/>
                <w:szCs w:val="20"/>
              </w:rPr>
              <w:t xml:space="preserve">an, </w:t>
            </w:r>
            <w:r w:rsidRPr="005343E3">
              <w:rPr>
                <w:rFonts w:cstheme="minorHAnsi"/>
                <w:sz w:val="20"/>
                <w:szCs w:val="20"/>
              </w:rPr>
              <w:t>weitere Experten hinzu</w:t>
            </w:r>
            <w:r>
              <w:rPr>
                <w:rFonts w:cstheme="minorHAnsi"/>
                <w:sz w:val="20"/>
                <w:szCs w:val="20"/>
              </w:rPr>
              <w:t xml:space="preserve"> zu ziehen (z.B. Mediatoren)</w:t>
            </w:r>
            <w:r w:rsidRPr="005343E3">
              <w:rPr>
                <w:rFonts w:cstheme="minorHAnsi"/>
                <w:sz w:val="20"/>
                <w:szCs w:val="20"/>
              </w:rPr>
              <w:t>.</w:t>
            </w:r>
            <w:r>
              <w:rPr>
                <w:rFonts w:cstheme="minorHAnsi"/>
                <w:sz w:val="20"/>
                <w:szCs w:val="20"/>
              </w:rPr>
              <w:t xml:space="preserve"> Ich kenne dabei die Grenzen meiner Kompetenzen und beachte die notwendige Abgrenzung gegenüber anderen Fachbereichen (wie zum Beispiel Rechtsberatung, Heilberufe, Psychologen, Steuerberater).</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65398B0A" wp14:editId="6B97DACB">
                  <wp:extent cx="982477" cy="153512"/>
                  <wp:effectExtent l="0" t="0" r="0" b="0"/>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B85F77" w:rsidRPr="00A378C8" w:rsidTr="0080305D">
        <w:trPr>
          <w:trHeight w:val="311"/>
        </w:trPr>
        <w:tc>
          <w:tcPr>
            <w:tcW w:w="9746" w:type="dxa"/>
            <w:gridSpan w:val="2"/>
          </w:tcPr>
          <w:p w:rsidR="00B85F77" w:rsidRPr="000B0909" w:rsidRDefault="00B85F77" w:rsidP="008906B2">
            <w:pPr>
              <w:spacing w:after="120"/>
              <w:rPr>
                <w:rFonts w:cstheme="minorHAnsi"/>
                <w:b/>
                <w:noProof/>
                <w:sz w:val="20"/>
                <w:szCs w:val="20"/>
                <w:lang w:eastAsia="de-DE"/>
              </w:rPr>
            </w:pPr>
            <w:r>
              <w:rPr>
                <w:rFonts w:cstheme="minorHAnsi"/>
                <w:b/>
                <w:noProof/>
                <w:sz w:val="20"/>
                <w:szCs w:val="20"/>
                <w:lang w:eastAsia="de-DE"/>
              </w:rPr>
              <w:t>Maßnahmen/Bemerkungen:</w:t>
            </w:r>
          </w:p>
          <w:p w:rsidR="00B85F77" w:rsidRDefault="00B85F77" w:rsidP="008906B2">
            <w:pPr>
              <w:spacing w:after="120"/>
              <w:rPr>
                <w:rFonts w:cstheme="minorHAnsi"/>
                <w:noProof/>
                <w:sz w:val="20"/>
                <w:szCs w:val="20"/>
                <w:lang w:eastAsia="de-DE"/>
              </w:rPr>
            </w:pPr>
          </w:p>
          <w:p w:rsidR="00B85F77" w:rsidRDefault="00B85F77" w:rsidP="008906B2">
            <w:pPr>
              <w:spacing w:after="120"/>
              <w:rPr>
                <w:rFonts w:cstheme="minorHAnsi"/>
                <w:noProof/>
                <w:sz w:val="20"/>
                <w:szCs w:val="20"/>
                <w:lang w:eastAsia="de-DE"/>
              </w:rPr>
            </w:pPr>
          </w:p>
          <w:p w:rsidR="00B85F77" w:rsidRPr="00645E08" w:rsidRDefault="00B85F77" w:rsidP="008906B2">
            <w:pPr>
              <w:spacing w:after="120"/>
              <w:rPr>
                <w:rFonts w:cstheme="minorHAnsi"/>
                <w:noProof/>
                <w:sz w:val="20"/>
                <w:szCs w:val="20"/>
                <w:lang w:eastAsia="de-DE"/>
              </w:rPr>
            </w:pPr>
          </w:p>
        </w:tc>
      </w:tr>
    </w:tbl>
    <w:p w:rsidR="00296B0B" w:rsidRDefault="00296B0B" w:rsidP="00296B0B">
      <w:pPr>
        <w:rPr>
          <w:lang w:eastAsia="de-DE"/>
        </w:rPr>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296B0B" w:rsidRPr="00A378C8" w:rsidTr="0080305D">
        <w:trPr>
          <w:trHeight w:val="311"/>
        </w:trPr>
        <w:tc>
          <w:tcPr>
            <w:tcW w:w="9746" w:type="dxa"/>
            <w:gridSpan w:val="2"/>
          </w:tcPr>
          <w:p w:rsidR="00296B0B" w:rsidRPr="00645E08" w:rsidRDefault="00296B0B" w:rsidP="008906B2">
            <w:pPr>
              <w:spacing w:after="120"/>
              <w:rPr>
                <w:rFonts w:cstheme="minorHAnsi"/>
                <w:b/>
                <w:sz w:val="20"/>
                <w:szCs w:val="20"/>
              </w:rPr>
            </w:pPr>
            <w:r>
              <w:rPr>
                <w:rFonts w:cstheme="minorHAnsi"/>
                <w:b/>
                <w:sz w:val="32"/>
                <w:szCs w:val="32"/>
              </w:rPr>
              <w:t>2.4</w:t>
            </w:r>
            <w:r w:rsidRPr="00645E08">
              <w:rPr>
                <w:rFonts w:cstheme="minorHAnsi"/>
                <w:b/>
                <w:sz w:val="32"/>
                <w:szCs w:val="32"/>
              </w:rPr>
              <w:t xml:space="preserve"> </w:t>
            </w:r>
            <w:r>
              <w:rPr>
                <w:rFonts w:cstheme="minorHAnsi"/>
                <w:b/>
                <w:sz w:val="32"/>
                <w:szCs w:val="32"/>
              </w:rPr>
              <w:t>Abschluss des Auftrags</w:t>
            </w:r>
          </w:p>
        </w:tc>
      </w:tr>
      <w:tr w:rsidR="00296B0B" w:rsidRPr="00C5493E" w:rsidTr="0080305D">
        <w:trPr>
          <w:trHeight w:val="311"/>
        </w:trPr>
        <w:tc>
          <w:tcPr>
            <w:tcW w:w="7938" w:type="dxa"/>
            <w:shd w:val="clear" w:color="auto" w:fill="D9D9D9" w:themeFill="background1" w:themeFillShade="D9"/>
          </w:tcPr>
          <w:p w:rsidR="00296B0B" w:rsidRDefault="00296B0B" w:rsidP="008906B2">
            <w:pPr>
              <w:spacing w:after="120"/>
              <w:rPr>
                <w:b/>
                <w:sz w:val="20"/>
                <w:szCs w:val="20"/>
              </w:rPr>
            </w:pPr>
            <w:r w:rsidRPr="00C5493E">
              <w:rPr>
                <w:b/>
                <w:sz w:val="20"/>
                <w:szCs w:val="20"/>
              </w:rPr>
              <w:t>Beschreibung der guten und angestrebten Beratungspraxis</w:t>
            </w:r>
          </w:p>
          <w:p w:rsidR="00296B0B" w:rsidRPr="00C5493E" w:rsidRDefault="00296B0B" w:rsidP="008906B2">
            <w:pPr>
              <w:spacing w:after="120"/>
              <w:rPr>
                <w:b/>
                <w:sz w:val="20"/>
                <w:szCs w:val="20"/>
              </w:rPr>
            </w:pPr>
            <w:r>
              <w:rPr>
                <w:b/>
                <w:sz w:val="20"/>
                <w:szCs w:val="20"/>
              </w:rPr>
              <w:t>Überprüfen Sie sich selbst:</w:t>
            </w:r>
          </w:p>
        </w:tc>
        <w:tc>
          <w:tcPr>
            <w:tcW w:w="1808" w:type="dxa"/>
            <w:shd w:val="clear" w:color="auto" w:fill="D9D9D9" w:themeFill="background1" w:themeFillShade="D9"/>
          </w:tcPr>
          <w:p w:rsidR="00296B0B" w:rsidRPr="00C5493E" w:rsidRDefault="00296B0B" w:rsidP="008906B2">
            <w:pPr>
              <w:spacing w:after="120"/>
              <w:rPr>
                <w:rFonts w:cstheme="minorHAnsi"/>
                <w:b/>
                <w:sz w:val="20"/>
                <w:szCs w:val="20"/>
              </w:rPr>
            </w:pPr>
            <w:r>
              <w:rPr>
                <w:rFonts w:cstheme="minorHAnsi"/>
                <w:b/>
                <w:sz w:val="20"/>
                <w:szCs w:val="20"/>
              </w:rPr>
              <w:t>Handlungsbedarf</w:t>
            </w:r>
          </w:p>
        </w:tc>
      </w:tr>
      <w:tr w:rsidR="00296B0B" w:rsidRPr="000B0909" w:rsidTr="0080305D">
        <w:trPr>
          <w:trHeight w:val="311"/>
        </w:trPr>
        <w:tc>
          <w:tcPr>
            <w:tcW w:w="9746" w:type="dxa"/>
            <w:gridSpan w:val="2"/>
            <w:shd w:val="clear" w:color="auto" w:fill="D9D9D9" w:themeFill="background1" w:themeFillShade="D9"/>
          </w:tcPr>
          <w:p w:rsidR="00296B0B" w:rsidRPr="000B0909" w:rsidRDefault="00296B0B" w:rsidP="008906B2">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296B0B" w:rsidRPr="00A378C8" w:rsidTr="0080305D">
        <w:trPr>
          <w:trHeight w:val="311"/>
        </w:trPr>
        <w:tc>
          <w:tcPr>
            <w:tcW w:w="7938" w:type="dxa"/>
          </w:tcPr>
          <w:p w:rsidR="00296B0B" w:rsidRDefault="00296B0B" w:rsidP="008906B2">
            <w:pPr>
              <w:spacing w:after="120"/>
              <w:rPr>
                <w:rFonts w:cstheme="minorHAnsi"/>
                <w:sz w:val="20"/>
                <w:szCs w:val="20"/>
              </w:rPr>
            </w:pPr>
            <w:r>
              <w:rPr>
                <w:rFonts w:cstheme="minorHAnsi"/>
                <w:sz w:val="20"/>
                <w:szCs w:val="20"/>
                <w:u w:val="single"/>
              </w:rPr>
              <w:t>Evaluation:</w:t>
            </w:r>
            <w:r w:rsidRPr="000F5D42">
              <w:rPr>
                <w:rFonts w:cstheme="minorHAnsi"/>
                <w:sz w:val="20"/>
                <w:szCs w:val="20"/>
              </w:rPr>
              <w:t xml:space="preserve"> </w:t>
            </w:r>
            <w:r>
              <w:rPr>
                <w:rFonts w:cstheme="minorHAnsi"/>
                <w:sz w:val="20"/>
                <w:szCs w:val="20"/>
              </w:rPr>
              <w:t>Ich bewerte nach jeder Beratung den Erfolg des P</w:t>
            </w:r>
            <w:r w:rsidRPr="007E1DCC">
              <w:rPr>
                <w:rFonts w:cstheme="minorHAnsi"/>
                <w:sz w:val="20"/>
                <w:szCs w:val="20"/>
              </w:rPr>
              <w:t>rojektes</w:t>
            </w:r>
            <w:r>
              <w:rPr>
                <w:rFonts w:cstheme="minorHAnsi"/>
                <w:sz w:val="20"/>
                <w:szCs w:val="20"/>
              </w:rPr>
              <w:t xml:space="preserve"> anhand der im Auftrag vereinbarten Kriterien. Kriterien für die Evaluation können zum Beispiel sein: </w:t>
            </w:r>
          </w:p>
          <w:p w:rsidR="00296B0B" w:rsidRDefault="00296B0B" w:rsidP="008906B2">
            <w:pPr>
              <w:pStyle w:val="Listenabsatz"/>
              <w:numPr>
                <w:ilvl w:val="0"/>
                <w:numId w:val="22"/>
              </w:numPr>
              <w:spacing w:after="120"/>
              <w:rPr>
                <w:rFonts w:cstheme="minorHAnsi"/>
                <w:sz w:val="20"/>
                <w:szCs w:val="20"/>
              </w:rPr>
            </w:pPr>
            <w:r w:rsidRPr="007764AC">
              <w:rPr>
                <w:rFonts w:cstheme="minorHAnsi"/>
                <w:sz w:val="20"/>
                <w:szCs w:val="20"/>
              </w:rPr>
              <w:t xml:space="preserve">Entwicklung neuer Dienstleistungen, </w:t>
            </w:r>
          </w:p>
          <w:p w:rsidR="00296B0B" w:rsidRDefault="00296B0B" w:rsidP="008906B2">
            <w:pPr>
              <w:pStyle w:val="Listenabsatz"/>
              <w:numPr>
                <w:ilvl w:val="0"/>
                <w:numId w:val="22"/>
              </w:numPr>
              <w:spacing w:after="120"/>
              <w:rPr>
                <w:rFonts w:cstheme="minorHAnsi"/>
                <w:sz w:val="20"/>
                <w:szCs w:val="20"/>
              </w:rPr>
            </w:pPr>
            <w:r w:rsidRPr="007764AC">
              <w:rPr>
                <w:rFonts w:cstheme="minorHAnsi"/>
                <w:sz w:val="20"/>
                <w:szCs w:val="20"/>
              </w:rPr>
              <w:t xml:space="preserve">Verfahrenseffektivität, </w:t>
            </w:r>
          </w:p>
          <w:p w:rsidR="00296B0B" w:rsidRDefault="00296B0B" w:rsidP="008906B2">
            <w:pPr>
              <w:pStyle w:val="Listenabsatz"/>
              <w:numPr>
                <w:ilvl w:val="0"/>
                <w:numId w:val="22"/>
              </w:numPr>
              <w:spacing w:after="120"/>
              <w:rPr>
                <w:rFonts w:cstheme="minorHAnsi"/>
                <w:sz w:val="20"/>
                <w:szCs w:val="20"/>
              </w:rPr>
            </w:pPr>
            <w:r w:rsidRPr="007764AC">
              <w:rPr>
                <w:rFonts w:cstheme="minorHAnsi"/>
                <w:sz w:val="20"/>
                <w:szCs w:val="20"/>
              </w:rPr>
              <w:t xml:space="preserve">Verfahrensverbesserungen, </w:t>
            </w:r>
          </w:p>
          <w:p w:rsidR="00296B0B" w:rsidRDefault="00296B0B" w:rsidP="008906B2">
            <w:pPr>
              <w:pStyle w:val="Listenabsatz"/>
              <w:numPr>
                <w:ilvl w:val="0"/>
                <w:numId w:val="22"/>
              </w:numPr>
              <w:spacing w:after="120"/>
              <w:rPr>
                <w:rFonts w:cstheme="minorHAnsi"/>
                <w:sz w:val="20"/>
                <w:szCs w:val="20"/>
              </w:rPr>
            </w:pPr>
            <w:r>
              <w:rPr>
                <w:rFonts w:cstheme="minorHAnsi"/>
                <w:sz w:val="20"/>
                <w:szCs w:val="20"/>
              </w:rPr>
              <w:t xml:space="preserve">bessere </w:t>
            </w:r>
            <w:r w:rsidRPr="007764AC">
              <w:rPr>
                <w:rFonts w:cstheme="minorHAnsi"/>
                <w:sz w:val="20"/>
                <w:szCs w:val="20"/>
              </w:rPr>
              <w:t xml:space="preserve">Nutzung der Ressourcen, </w:t>
            </w:r>
          </w:p>
          <w:p w:rsidR="00296B0B" w:rsidRDefault="00296B0B" w:rsidP="008906B2">
            <w:pPr>
              <w:pStyle w:val="Listenabsatz"/>
              <w:numPr>
                <w:ilvl w:val="0"/>
                <w:numId w:val="22"/>
              </w:numPr>
              <w:spacing w:after="120"/>
              <w:rPr>
                <w:rFonts w:cstheme="minorHAnsi"/>
                <w:sz w:val="20"/>
                <w:szCs w:val="20"/>
              </w:rPr>
            </w:pPr>
            <w:r w:rsidRPr="007764AC">
              <w:rPr>
                <w:rFonts w:cstheme="minorHAnsi"/>
                <w:sz w:val="20"/>
                <w:szCs w:val="20"/>
              </w:rPr>
              <w:t xml:space="preserve">Einsatzbereitschaft der Beschäftigten, </w:t>
            </w:r>
          </w:p>
          <w:p w:rsidR="00296B0B" w:rsidRDefault="00296B0B" w:rsidP="008906B2">
            <w:pPr>
              <w:pStyle w:val="Listenabsatz"/>
              <w:numPr>
                <w:ilvl w:val="0"/>
                <w:numId w:val="22"/>
              </w:numPr>
              <w:spacing w:after="120"/>
              <w:rPr>
                <w:rFonts w:cstheme="minorHAnsi"/>
                <w:sz w:val="20"/>
                <w:szCs w:val="20"/>
              </w:rPr>
            </w:pPr>
            <w:r w:rsidRPr="007764AC">
              <w:rPr>
                <w:rFonts w:cstheme="minorHAnsi"/>
                <w:sz w:val="20"/>
                <w:szCs w:val="20"/>
              </w:rPr>
              <w:t xml:space="preserve">Verkaufskontakte, </w:t>
            </w:r>
          </w:p>
          <w:p w:rsidR="00296B0B" w:rsidRDefault="00296B0B" w:rsidP="008906B2">
            <w:pPr>
              <w:pStyle w:val="Listenabsatz"/>
              <w:numPr>
                <w:ilvl w:val="0"/>
                <w:numId w:val="22"/>
              </w:numPr>
              <w:spacing w:after="120"/>
              <w:rPr>
                <w:rFonts w:cstheme="minorHAnsi"/>
                <w:sz w:val="20"/>
                <w:szCs w:val="20"/>
              </w:rPr>
            </w:pPr>
            <w:r w:rsidRPr="007764AC">
              <w:rPr>
                <w:rFonts w:cstheme="minorHAnsi"/>
                <w:sz w:val="20"/>
                <w:szCs w:val="20"/>
              </w:rPr>
              <w:t xml:space="preserve">Zufriedenheit des Klienten. </w:t>
            </w:r>
          </w:p>
          <w:p w:rsidR="00296B0B" w:rsidRPr="005F08E7" w:rsidRDefault="00296B0B" w:rsidP="008906B2">
            <w:pPr>
              <w:spacing w:after="120"/>
              <w:rPr>
                <w:rFonts w:cstheme="minorHAnsi"/>
                <w:sz w:val="20"/>
                <w:szCs w:val="20"/>
              </w:rPr>
            </w:pPr>
            <w:r w:rsidRPr="007764AC">
              <w:rPr>
                <w:rFonts w:cstheme="minorHAnsi"/>
                <w:sz w:val="20"/>
                <w:szCs w:val="20"/>
              </w:rPr>
              <w:t>Ich dokumentiere die Ergebnisse der Evaluation.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62936E18" wp14:editId="4CF37DB0">
                  <wp:extent cx="982477" cy="153512"/>
                  <wp:effectExtent l="0" t="0" r="0" b="0"/>
                  <wp:docPr id="135" name="Grafi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Default="00296B0B" w:rsidP="008906B2">
            <w:pPr>
              <w:spacing w:after="120"/>
              <w:rPr>
                <w:rFonts w:cstheme="minorHAnsi"/>
                <w:sz w:val="20"/>
                <w:szCs w:val="20"/>
              </w:rPr>
            </w:pPr>
            <w:r w:rsidRPr="00C22068">
              <w:rPr>
                <w:rFonts w:cstheme="minorHAnsi"/>
                <w:sz w:val="20"/>
                <w:szCs w:val="20"/>
                <w:u w:val="single"/>
              </w:rPr>
              <w:t xml:space="preserve">Ergebnisbericht: </w:t>
            </w:r>
            <w:r w:rsidRPr="00C22068">
              <w:rPr>
                <w:rFonts w:cstheme="minorHAnsi"/>
                <w:sz w:val="20"/>
                <w:szCs w:val="20"/>
              </w:rPr>
              <w:t xml:space="preserve">Ich dokumentiere die Beratungsergebnisse in einem schriftlichen Bericht. Dieser Bericht enthält </w:t>
            </w:r>
            <w:r>
              <w:rPr>
                <w:rFonts w:cstheme="minorHAnsi"/>
                <w:sz w:val="20"/>
                <w:szCs w:val="20"/>
              </w:rPr>
              <w:t>mindestens</w:t>
            </w:r>
            <w:r w:rsidRPr="00C22068">
              <w:rPr>
                <w:rFonts w:cstheme="minorHAnsi"/>
                <w:sz w:val="20"/>
                <w:szCs w:val="20"/>
              </w:rPr>
              <w:t xml:space="preserve"> </w:t>
            </w:r>
          </w:p>
          <w:p w:rsidR="00296B0B" w:rsidRDefault="00296B0B" w:rsidP="008906B2">
            <w:pPr>
              <w:pStyle w:val="Listenabsatz"/>
              <w:numPr>
                <w:ilvl w:val="0"/>
                <w:numId w:val="19"/>
              </w:numPr>
              <w:spacing w:after="120"/>
              <w:rPr>
                <w:rFonts w:cstheme="minorHAnsi"/>
                <w:sz w:val="20"/>
                <w:szCs w:val="20"/>
              </w:rPr>
            </w:pPr>
            <w:r>
              <w:rPr>
                <w:rFonts w:cstheme="minorHAnsi"/>
                <w:sz w:val="20"/>
                <w:szCs w:val="20"/>
              </w:rPr>
              <w:t>Unternehmensbeschreibung</w:t>
            </w:r>
          </w:p>
          <w:p w:rsidR="00296B0B" w:rsidRDefault="00296B0B" w:rsidP="008906B2">
            <w:pPr>
              <w:pStyle w:val="Listenabsatz"/>
              <w:numPr>
                <w:ilvl w:val="0"/>
                <w:numId w:val="19"/>
              </w:numPr>
              <w:spacing w:after="120"/>
              <w:rPr>
                <w:rFonts w:cstheme="minorHAnsi"/>
                <w:sz w:val="20"/>
                <w:szCs w:val="20"/>
              </w:rPr>
            </w:pPr>
            <w:r>
              <w:rPr>
                <w:rFonts w:cstheme="minorHAnsi"/>
                <w:sz w:val="20"/>
                <w:szCs w:val="20"/>
              </w:rPr>
              <w:t>Auftragsbeschreibung</w:t>
            </w:r>
          </w:p>
          <w:p w:rsidR="00296B0B" w:rsidRPr="00C41967" w:rsidRDefault="00296B0B" w:rsidP="008906B2">
            <w:pPr>
              <w:pStyle w:val="Listenabsatz"/>
              <w:numPr>
                <w:ilvl w:val="0"/>
                <w:numId w:val="19"/>
              </w:numPr>
              <w:spacing w:after="120"/>
              <w:rPr>
                <w:rFonts w:cstheme="minorHAnsi"/>
                <w:sz w:val="20"/>
                <w:szCs w:val="20"/>
              </w:rPr>
            </w:pPr>
            <w:r w:rsidRPr="00C41967">
              <w:rPr>
                <w:rFonts w:cstheme="minorHAnsi"/>
                <w:sz w:val="20"/>
                <w:szCs w:val="20"/>
              </w:rPr>
              <w:t xml:space="preserve">die Ergebnisse der Unternehmensanalyse, </w:t>
            </w:r>
          </w:p>
          <w:p w:rsidR="00296B0B" w:rsidRDefault="00296B0B" w:rsidP="008906B2">
            <w:pPr>
              <w:pStyle w:val="Listenabsatz"/>
              <w:numPr>
                <w:ilvl w:val="0"/>
                <w:numId w:val="19"/>
              </w:numPr>
              <w:spacing w:after="120"/>
              <w:rPr>
                <w:rFonts w:cstheme="minorHAnsi"/>
                <w:sz w:val="20"/>
                <w:szCs w:val="20"/>
              </w:rPr>
            </w:pPr>
            <w:r w:rsidRPr="00C41967">
              <w:rPr>
                <w:rFonts w:cstheme="minorHAnsi"/>
                <w:sz w:val="20"/>
                <w:szCs w:val="20"/>
              </w:rPr>
              <w:t xml:space="preserve">die festgestellten Handlungsbedarfe, </w:t>
            </w:r>
          </w:p>
          <w:p w:rsidR="00296B0B" w:rsidRPr="00C41967" w:rsidRDefault="00296B0B" w:rsidP="008906B2">
            <w:pPr>
              <w:pStyle w:val="Listenabsatz"/>
              <w:numPr>
                <w:ilvl w:val="0"/>
                <w:numId w:val="19"/>
              </w:numPr>
              <w:spacing w:after="120"/>
              <w:rPr>
                <w:rFonts w:cstheme="minorHAnsi"/>
                <w:sz w:val="20"/>
                <w:szCs w:val="20"/>
              </w:rPr>
            </w:pPr>
            <w:r w:rsidRPr="00C41967">
              <w:rPr>
                <w:rFonts w:cstheme="minorHAnsi"/>
                <w:sz w:val="20"/>
                <w:szCs w:val="20"/>
              </w:rPr>
              <w:t xml:space="preserve">die Ergebnisse der umgesetzten Maßnahmen </w:t>
            </w:r>
          </w:p>
          <w:p w:rsidR="00296B0B" w:rsidRPr="005F08E7" w:rsidRDefault="00296B0B" w:rsidP="008906B2">
            <w:pPr>
              <w:spacing w:after="120"/>
              <w:rPr>
                <w:rFonts w:cstheme="minorHAnsi"/>
                <w:sz w:val="20"/>
                <w:szCs w:val="20"/>
              </w:rPr>
            </w:pPr>
            <w:r w:rsidRPr="00C41967">
              <w:rPr>
                <w:rFonts w:cstheme="minorHAnsi"/>
                <w:sz w:val="20"/>
                <w:szCs w:val="20"/>
              </w:rPr>
              <w:t>weitere noch umzusetzende Maßnahmen.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3429A327" wp14:editId="3C64DD52">
                  <wp:extent cx="982477" cy="153512"/>
                  <wp:effectExtent l="0" t="0" r="0" b="0"/>
                  <wp:docPr id="136" name="Grafik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Pr="005F08E7" w:rsidRDefault="00296B0B" w:rsidP="008906B2">
            <w:pPr>
              <w:spacing w:after="120"/>
              <w:rPr>
                <w:rFonts w:cstheme="minorHAnsi"/>
                <w:sz w:val="20"/>
                <w:szCs w:val="20"/>
              </w:rPr>
            </w:pPr>
            <w:r w:rsidRPr="006A0556">
              <w:rPr>
                <w:rFonts w:cstheme="minorHAnsi"/>
                <w:sz w:val="20"/>
                <w:szCs w:val="20"/>
                <w:u w:val="single"/>
              </w:rPr>
              <w:t xml:space="preserve">Abschlussgespräch und Abnahme der Beratungsleistung: </w:t>
            </w:r>
            <w:r w:rsidRPr="006A0556">
              <w:rPr>
                <w:rFonts w:cstheme="minorHAnsi"/>
                <w:sz w:val="20"/>
                <w:szCs w:val="20"/>
              </w:rPr>
              <w:t xml:space="preserve">Ich führe am Ende jedes Beratungsprojektes ein Abschlussgespräch mit dem Klienten, um die Beratung noch einmal gemeinsam zu bewerten und die erbrachten Leistungen abschließend abzunehmen. Ich erfrage ein persönliches Feedback zu meiner Person. </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048B5794" wp14:editId="70AB727F">
                  <wp:extent cx="982477" cy="153512"/>
                  <wp:effectExtent l="0" t="0" r="0" b="0"/>
                  <wp:docPr id="137" name="Grafik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96B0B" w:rsidRPr="00A378C8" w:rsidTr="0080305D">
        <w:trPr>
          <w:trHeight w:val="311"/>
        </w:trPr>
        <w:tc>
          <w:tcPr>
            <w:tcW w:w="7938" w:type="dxa"/>
          </w:tcPr>
          <w:p w:rsidR="00296B0B" w:rsidRPr="005F08E7" w:rsidRDefault="00296B0B" w:rsidP="008906B2">
            <w:pPr>
              <w:spacing w:after="120"/>
              <w:rPr>
                <w:rFonts w:cstheme="minorHAnsi"/>
                <w:sz w:val="20"/>
                <w:szCs w:val="20"/>
              </w:rPr>
            </w:pPr>
            <w:r w:rsidRPr="006A0556">
              <w:rPr>
                <w:sz w:val="20"/>
                <w:szCs w:val="20"/>
                <w:u w:val="single"/>
              </w:rPr>
              <w:lastRenderedPageBreak/>
              <w:t>Referenzklienten</w:t>
            </w:r>
            <w:r w:rsidRPr="006A0556">
              <w:rPr>
                <w:sz w:val="20"/>
                <w:szCs w:val="20"/>
              </w:rPr>
              <w:t>: Ich frage den Klienten ob er bereit wäre, sich mit Namen, Firmendaten und Beratungsthemen für mich als Referenzgeber zur Verfügung zu stellen.</w:t>
            </w:r>
          </w:p>
        </w:tc>
        <w:tc>
          <w:tcPr>
            <w:tcW w:w="1808" w:type="dxa"/>
          </w:tcPr>
          <w:p w:rsidR="00296B0B" w:rsidRPr="00A378C8" w:rsidRDefault="00296B0B" w:rsidP="008906B2">
            <w:pPr>
              <w:spacing w:after="120"/>
              <w:rPr>
                <w:rFonts w:cstheme="minorHAnsi"/>
                <w:noProof/>
                <w:sz w:val="24"/>
                <w:lang w:eastAsia="de-DE"/>
              </w:rPr>
            </w:pPr>
            <w:r w:rsidRPr="00A378C8">
              <w:rPr>
                <w:rFonts w:cstheme="minorHAnsi"/>
                <w:noProof/>
                <w:sz w:val="24"/>
                <w:lang w:eastAsia="de-DE"/>
              </w:rPr>
              <w:drawing>
                <wp:inline distT="0" distB="0" distL="0" distR="0" wp14:anchorId="7C547901" wp14:editId="4FB319C4">
                  <wp:extent cx="982477" cy="153512"/>
                  <wp:effectExtent l="0" t="0" r="0" b="0"/>
                  <wp:docPr id="138" name="Grafik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Pr="006A0556" w:rsidRDefault="002B4499" w:rsidP="008906B2">
            <w:pPr>
              <w:spacing w:after="120"/>
              <w:rPr>
                <w:sz w:val="20"/>
                <w:szCs w:val="20"/>
                <w:u w:val="single"/>
              </w:rPr>
            </w:pPr>
            <w:r w:rsidRPr="006A0556">
              <w:rPr>
                <w:rFonts w:cstheme="minorHAnsi"/>
                <w:sz w:val="20"/>
                <w:szCs w:val="20"/>
                <w:u w:val="single"/>
              </w:rPr>
              <w:t xml:space="preserve">Nachbetreuung: </w:t>
            </w:r>
            <w:r w:rsidRPr="006A0556">
              <w:rPr>
                <w:rFonts w:cstheme="minorHAnsi"/>
                <w:sz w:val="20"/>
                <w:szCs w:val="20"/>
              </w:rPr>
              <w:t>Ich kontaktiere nach Abschluss des Beratungsprojektes den Klienten</w:t>
            </w:r>
            <w:r>
              <w:rPr>
                <w:rFonts w:cstheme="minorHAnsi"/>
                <w:sz w:val="20"/>
                <w:szCs w:val="20"/>
              </w:rPr>
              <w:t xml:space="preserve"> (zum Beispiel nach 3 oder 6 Monaten)</w:t>
            </w:r>
            <w:r w:rsidRPr="006A0556">
              <w:rPr>
                <w:rFonts w:cstheme="minorHAnsi"/>
                <w:sz w:val="20"/>
                <w:szCs w:val="20"/>
              </w:rPr>
              <w:t>, um zu erfahren, wie der Stand der Umsetzung ist und welche weiteren Effekte eingetreten sind.</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5C8A926E" wp14:editId="4B206D84">
                  <wp:extent cx="982477" cy="153512"/>
                  <wp:effectExtent l="0" t="0" r="0" b="0"/>
                  <wp:docPr id="151" name="Grafik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9746" w:type="dxa"/>
            <w:gridSpan w:val="2"/>
          </w:tcPr>
          <w:p w:rsidR="002B4499" w:rsidRPr="000B0909" w:rsidRDefault="002B4499" w:rsidP="008906B2">
            <w:pPr>
              <w:spacing w:after="120"/>
              <w:rPr>
                <w:rFonts w:cstheme="minorHAnsi"/>
                <w:b/>
                <w:noProof/>
                <w:sz w:val="20"/>
                <w:szCs w:val="20"/>
                <w:lang w:eastAsia="de-DE"/>
              </w:rPr>
            </w:pPr>
            <w:r>
              <w:rPr>
                <w:rFonts w:cstheme="minorHAnsi"/>
                <w:b/>
                <w:noProof/>
                <w:sz w:val="20"/>
                <w:szCs w:val="20"/>
                <w:lang w:eastAsia="de-DE"/>
              </w:rPr>
              <w:t>Maßnahmen/Bemerkungen:</w:t>
            </w:r>
          </w:p>
          <w:p w:rsidR="002B4499" w:rsidRDefault="002B4499" w:rsidP="008906B2">
            <w:pPr>
              <w:spacing w:after="120"/>
              <w:rPr>
                <w:rFonts w:cstheme="minorHAnsi"/>
                <w:noProof/>
                <w:sz w:val="20"/>
                <w:szCs w:val="20"/>
                <w:lang w:eastAsia="de-DE"/>
              </w:rPr>
            </w:pPr>
          </w:p>
          <w:p w:rsidR="002B4499" w:rsidRDefault="002B4499" w:rsidP="008906B2">
            <w:pPr>
              <w:spacing w:after="120"/>
              <w:rPr>
                <w:rFonts w:cstheme="minorHAnsi"/>
                <w:noProof/>
                <w:sz w:val="20"/>
                <w:szCs w:val="20"/>
                <w:lang w:eastAsia="de-DE"/>
              </w:rPr>
            </w:pPr>
          </w:p>
          <w:p w:rsidR="002B4499" w:rsidRPr="00645E08" w:rsidRDefault="002B4499" w:rsidP="008906B2">
            <w:pPr>
              <w:spacing w:after="120"/>
              <w:rPr>
                <w:rFonts w:cstheme="minorHAnsi"/>
                <w:noProof/>
                <w:sz w:val="20"/>
                <w:szCs w:val="20"/>
                <w:lang w:eastAsia="de-DE"/>
              </w:rPr>
            </w:pPr>
          </w:p>
        </w:tc>
      </w:tr>
    </w:tbl>
    <w:p w:rsidR="00195455" w:rsidRDefault="00195455" w:rsidP="0080489B"/>
    <w:p w:rsidR="00C35446" w:rsidRPr="00D801A0" w:rsidRDefault="00C35446" w:rsidP="00116E73">
      <w:pPr>
        <w:pStyle w:val="berschrift1"/>
      </w:pPr>
      <w:r>
        <w:t xml:space="preserve">Anforderungen an die Berater: </w:t>
      </w:r>
      <w:r w:rsidR="00244B97">
        <w:t xml:space="preserve">Grund- / </w:t>
      </w:r>
      <w:r>
        <w:t>Basiswissen, Qualifizierungsanforderungen und Kompetenzentwicklung</w:t>
      </w:r>
    </w:p>
    <w:p w:rsidR="00C35446" w:rsidRDefault="00C35446" w:rsidP="0080305D">
      <w:pPr>
        <w:shd w:val="clear" w:color="auto" w:fill="D9D9D9" w:themeFill="background1" w:themeFillShade="D9"/>
        <w:spacing w:after="120"/>
        <w:ind w:left="567" w:hanging="567"/>
        <w:outlineLvl w:val="0"/>
        <w:rPr>
          <w:b/>
          <w:sz w:val="24"/>
        </w:rPr>
      </w:pPr>
      <w:r w:rsidRPr="00D801A0">
        <w:rPr>
          <w:b/>
          <w:sz w:val="24"/>
        </w:rPr>
        <w:t xml:space="preserve">Ziel: </w:t>
      </w:r>
      <w:r w:rsidR="0080305D">
        <w:rPr>
          <w:b/>
          <w:sz w:val="24"/>
        </w:rPr>
        <w:tab/>
      </w:r>
      <w:r>
        <w:rPr>
          <w:b/>
          <w:sz w:val="24"/>
        </w:rPr>
        <w:t>Meine Beratung erfolgt auf der Grundlage nachgewiesener Fachkompetenz, mehrjähriger Berufserfahrung sowie einer systematischen Kompetenzentwicklung</w:t>
      </w:r>
      <w:r w:rsidR="00F10381">
        <w:rPr>
          <w:b/>
          <w:sz w:val="24"/>
        </w:rPr>
        <w:t xml:space="preserve"> und Weiterbildung</w:t>
      </w:r>
      <w:r>
        <w:rPr>
          <w:b/>
          <w:sz w:val="24"/>
        </w:rPr>
        <w:t>.</w:t>
      </w:r>
    </w:p>
    <w:p w:rsidR="004A250F" w:rsidRDefault="004A250F" w:rsidP="004A250F">
      <w:pPr>
        <w:spacing w:after="0" w:line="240" w:lineRule="auto"/>
      </w:pPr>
    </w:p>
    <w:tbl>
      <w:tblPr>
        <w:tblStyle w:val="Tabellenraster"/>
        <w:tblW w:w="9746" w:type="dxa"/>
        <w:tblCellMar>
          <w:top w:w="57" w:type="dxa"/>
          <w:bottom w:w="57" w:type="dxa"/>
        </w:tblCellMar>
        <w:tblLook w:val="04A0" w:firstRow="1" w:lastRow="0" w:firstColumn="1" w:lastColumn="0" w:noHBand="0" w:noVBand="1"/>
      </w:tblPr>
      <w:tblGrid>
        <w:gridCol w:w="7938"/>
        <w:gridCol w:w="1808"/>
      </w:tblGrid>
      <w:tr w:rsidR="002B4499" w:rsidRPr="00A378C8" w:rsidTr="0080305D">
        <w:trPr>
          <w:trHeight w:val="311"/>
        </w:trPr>
        <w:tc>
          <w:tcPr>
            <w:tcW w:w="9746" w:type="dxa"/>
            <w:gridSpan w:val="2"/>
          </w:tcPr>
          <w:p w:rsidR="002B4499" w:rsidRPr="00645E08" w:rsidRDefault="002B4499" w:rsidP="008906B2">
            <w:pPr>
              <w:spacing w:after="120"/>
              <w:rPr>
                <w:rFonts w:cstheme="minorHAnsi"/>
                <w:b/>
                <w:sz w:val="20"/>
                <w:szCs w:val="20"/>
              </w:rPr>
            </w:pPr>
            <w:r>
              <w:rPr>
                <w:rFonts w:cstheme="minorHAnsi"/>
                <w:b/>
                <w:sz w:val="32"/>
                <w:szCs w:val="32"/>
              </w:rPr>
              <w:t>3.1</w:t>
            </w:r>
            <w:r w:rsidRPr="00645E08">
              <w:rPr>
                <w:rFonts w:cstheme="minorHAnsi"/>
                <w:b/>
                <w:sz w:val="32"/>
                <w:szCs w:val="32"/>
              </w:rPr>
              <w:t xml:space="preserve"> </w:t>
            </w:r>
            <w:r>
              <w:rPr>
                <w:rFonts w:cstheme="minorHAnsi"/>
                <w:b/>
                <w:sz w:val="32"/>
                <w:szCs w:val="32"/>
              </w:rPr>
              <w:t>Kompetenzanforderungen an die Beratung</w:t>
            </w:r>
          </w:p>
        </w:tc>
      </w:tr>
      <w:tr w:rsidR="002B4499" w:rsidRPr="00C5493E" w:rsidTr="0080305D">
        <w:trPr>
          <w:trHeight w:val="311"/>
        </w:trPr>
        <w:tc>
          <w:tcPr>
            <w:tcW w:w="7938" w:type="dxa"/>
            <w:shd w:val="clear" w:color="auto" w:fill="D9D9D9" w:themeFill="background1" w:themeFillShade="D9"/>
          </w:tcPr>
          <w:p w:rsidR="002B4499" w:rsidRDefault="002B4499" w:rsidP="008906B2">
            <w:pPr>
              <w:spacing w:after="120"/>
              <w:rPr>
                <w:b/>
                <w:sz w:val="20"/>
                <w:szCs w:val="20"/>
              </w:rPr>
            </w:pPr>
            <w:r w:rsidRPr="00C5493E">
              <w:rPr>
                <w:b/>
                <w:sz w:val="20"/>
                <w:szCs w:val="20"/>
              </w:rPr>
              <w:t>Beschreibung der guten und angestrebten Beratungspraxis</w:t>
            </w:r>
          </w:p>
          <w:p w:rsidR="002B4499" w:rsidRPr="00C5493E" w:rsidRDefault="002B4499" w:rsidP="008906B2">
            <w:pPr>
              <w:spacing w:after="120"/>
              <w:rPr>
                <w:b/>
                <w:sz w:val="20"/>
                <w:szCs w:val="20"/>
              </w:rPr>
            </w:pPr>
            <w:r>
              <w:rPr>
                <w:b/>
                <w:sz w:val="20"/>
                <w:szCs w:val="20"/>
              </w:rPr>
              <w:t>Überprüfen Sie sich selbst:</w:t>
            </w:r>
          </w:p>
        </w:tc>
        <w:tc>
          <w:tcPr>
            <w:tcW w:w="1808" w:type="dxa"/>
            <w:shd w:val="clear" w:color="auto" w:fill="D9D9D9" w:themeFill="background1" w:themeFillShade="D9"/>
          </w:tcPr>
          <w:p w:rsidR="002B4499" w:rsidRPr="00C5493E" w:rsidRDefault="002B4499" w:rsidP="008906B2">
            <w:pPr>
              <w:spacing w:after="120"/>
              <w:rPr>
                <w:rFonts w:cstheme="minorHAnsi"/>
                <w:b/>
                <w:sz w:val="20"/>
                <w:szCs w:val="20"/>
              </w:rPr>
            </w:pPr>
            <w:r>
              <w:rPr>
                <w:rFonts w:cstheme="minorHAnsi"/>
                <w:b/>
                <w:sz w:val="20"/>
                <w:szCs w:val="20"/>
              </w:rPr>
              <w:t>Handlungsbedarf</w:t>
            </w:r>
          </w:p>
        </w:tc>
      </w:tr>
      <w:tr w:rsidR="002B4499" w:rsidRPr="000B0909" w:rsidTr="0080305D">
        <w:trPr>
          <w:trHeight w:val="311"/>
        </w:trPr>
        <w:tc>
          <w:tcPr>
            <w:tcW w:w="9746" w:type="dxa"/>
            <w:gridSpan w:val="2"/>
            <w:shd w:val="clear" w:color="auto" w:fill="D9D9D9" w:themeFill="background1" w:themeFillShade="D9"/>
          </w:tcPr>
          <w:p w:rsidR="002B4499" w:rsidRPr="000B0909" w:rsidRDefault="002B4499" w:rsidP="008906B2">
            <w:pPr>
              <w:spacing w:after="120"/>
              <w:rPr>
                <w:rFonts w:cstheme="minorHAnsi"/>
                <w:sz w:val="16"/>
                <w:szCs w:val="16"/>
              </w:rPr>
            </w:pPr>
            <w:r w:rsidRPr="000B0909">
              <w:rPr>
                <w:sz w:val="16"/>
                <w:szCs w:val="16"/>
                <w:highlight w:val="green"/>
              </w:rPr>
              <w:t>…..</w:t>
            </w:r>
            <w:r w:rsidRPr="000B0909">
              <w:rPr>
                <w:sz w:val="16"/>
                <w:szCs w:val="16"/>
              </w:rPr>
              <w:t xml:space="preserve"> = </w:t>
            </w:r>
            <w:proofErr w:type="gramStart"/>
            <w:r>
              <w:rPr>
                <w:sz w:val="16"/>
                <w:szCs w:val="16"/>
              </w:rPr>
              <w:t>zur Zeit</w:t>
            </w:r>
            <w:proofErr w:type="gramEnd"/>
            <w:r>
              <w:rPr>
                <w:sz w:val="16"/>
                <w:szCs w:val="16"/>
              </w:rPr>
              <w:t xml:space="preserve"> kein Hand</w:t>
            </w:r>
            <w:r w:rsidRPr="000B0909">
              <w:rPr>
                <w:sz w:val="16"/>
                <w:szCs w:val="16"/>
              </w:rPr>
              <w:t>lungsbedarf</w:t>
            </w:r>
            <w:r>
              <w:rPr>
                <w:sz w:val="16"/>
                <w:szCs w:val="16"/>
              </w:rPr>
              <w:t xml:space="preserve">    </w:t>
            </w:r>
            <w:r w:rsidRPr="000B0909">
              <w:rPr>
                <w:sz w:val="16"/>
                <w:szCs w:val="16"/>
                <w:highlight w:val="yellow"/>
              </w:rPr>
              <w:t>…..</w:t>
            </w:r>
            <w:r>
              <w:rPr>
                <w:sz w:val="16"/>
                <w:szCs w:val="16"/>
              </w:rPr>
              <w:t xml:space="preserve"> = Handlungsbedarf </w:t>
            </w:r>
            <w:r w:rsidRPr="000B0909">
              <w:rPr>
                <w:color w:val="FF0000"/>
                <w:sz w:val="16"/>
                <w:szCs w:val="16"/>
                <w:highlight w:val="red"/>
              </w:rPr>
              <w:t>…..</w:t>
            </w:r>
            <w:r>
              <w:rPr>
                <w:sz w:val="16"/>
                <w:szCs w:val="16"/>
              </w:rPr>
              <w:t xml:space="preserve"> = dringender Handlungsbedarf</w:t>
            </w:r>
          </w:p>
        </w:tc>
      </w:tr>
      <w:tr w:rsidR="002B4499" w:rsidRPr="00A378C8" w:rsidTr="0080305D">
        <w:trPr>
          <w:trHeight w:val="311"/>
        </w:trPr>
        <w:tc>
          <w:tcPr>
            <w:tcW w:w="7938" w:type="dxa"/>
          </w:tcPr>
          <w:p w:rsidR="002B4499" w:rsidRPr="006A0556" w:rsidRDefault="002B4499" w:rsidP="008906B2">
            <w:pPr>
              <w:tabs>
                <w:tab w:val="left" w:pos="2112"/>
              </w:tabs>
              <w:rPr>
                <w:sz w:val="20"/>
                <w:szCs w:val="20"/>
              </w:rPr>
            </w:pPr>
            <w:r w:rsidRPr="006A0556">
              <w:rPr>
                <w:sz w:val="20"/>
                <w:szCs w:val="20"/>
                <w:u w:val="single"/>
              </w:rPr>
              <w:t>Grundvoraussetzung</w:t>
            </w:r>
            <w:r w:rsidRPr="006A0556">
              <w:rPr>
                <w:sz w:val="20"/>
                <w:szCs w:val="20"/>
              </w:rPr>
              <w:t xml:space="preserve">: Ich besitze als Grundvoraussetzung für eine qualifizierte Beratung einen </w:t>
            </w:r>
          </w:p>
          <w:p w:rsidR="002B4499" w:rsidRPr="006A0556" w:rsidRDefault="002B4499" w:rsidP="008906B2">
            <w:pPr>
              <w:pStyle w:val="Listenabsatz"/>
              <w:numPr>
                <w:ilvl w:val="0"/>
                <w:numId w:val="20"/>
              </w:numPr>
              <w:tabs>
                <w:tab w:val="left" w:pos="2112"/>
              </w:tabs>
              <w:rPr>
                <w:sz w:val="20"/>
                <w:szCs w:val="20"/>
              </w:rPr>
            </w:pPr>
            <w:r w:rsidRPr="006A0556">
              <w:rPr>
                <w:sz w:val="20"/>
                <w:szCs w:val="20"/>
              </w:rPr>
              <w:t xml:space="preserve">Hochschulabschluss oder </w:t>
            </w:r>
          </w:p>
          <w:p w:rsidR="002B4499" w:rsidRPr="006A0556" w:rsidRDefault="002B4499" w:rsidP="008906B2">
            <w:pPr>
              <w:pStyle w:val="Listenabsatz"/>
              <w:numPr>
                <w:ilvl w:val="0"/>
                <w:numId w:val="20"/>
              </w:numPr>
              <w:tabs>
                <w:tab w:val="left" w:pos="2112"/>
              </w:tabs>
              <w:rPr>
                <w:sz w:val="20"/>
                <w:szCs w:val="20"/>
              </w:rPr>
            </w:pPr>
            <w:r w:rsidRPr="006A0556">
              <w:rPr>
                <w:sz w:val="20"/>
                <w:szCs w:val="20"/>
              </w:rPr>
              <w:t xml:space="preserve">einen vergleichbaren Abschluss oder </w:t>
            </w:r>
          </w:p>
          <w:p w:rsidR="002B4499" w:rsidRPr="005F08E7" w:rsidRDefault="002B4499" w:rsidP="008906B2">
            <w:pPr>
              <w:spacing w:after="120"/>
              <w:rPr>
                <w:rFonts w:cstheme="minorHAnsi"/>
                <w:sz w:val="20"/>
                <w:szCs w:val="20"/>
              </w:rPr>
            </w:pPr>
            <w:r w:rsidRPr="006A0556">
              <w:rPr>
                <w:sz w:val="20"/>
                <w:szCs w:val="20"/>
              </w:rPr>
              <w:t>eine Ausbildung mit mindestens fünf Jahren Berufserfahrung.</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7D2974AD" wp14:editId="3A6DF999">
                  <wp:extent cx="982477" cy="153512"/>
                  <wp:effectExtent l="0" t="0" r="0" b="0"/>
                  <wp:docPr id="152" name="Grafi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Pr="005F08E7" w:rsidRDefault="002B4499" w:rsidP="008906B2">
            <w:pPr>
              <w:spacing w:after="120"/>
              <w:rPr>
                <w:rFonts w:cstheme="minorHAnsi"/>
                <w:sz w:val="20"/>
                <w:szCs w:val="20"/>
              </w:rPr>
            </w:pPr>
            <w:r w:rsidRPr="006A0556">
              <w:rPr>
                <w:sz w:val="20"/>
                <w:szCs w:val="20"/>
                <w:u w:val="single"/>
              </w:rPr>
              <w:t>Berufserfahrung:</w:t>
            </w:r>
            <w:r w:rsidRPr="007764AC">
              <w:rPr>
                <w:sz w:val="20"/>
                <w:szCs w:val="20"/>
              </w:rPr>
              <w:t xml:space="preserve"> Zusätzlich zu den Grundvoraussetzungen </w:t>
            </w:r>
            <w:r w:rsidRPr="006A0556">
              <w:rPr>
                <w:sz w:val="20"/>
                <w:szCs w:val="20"/>
              </w:rPr>
              <w:t xml:space="preserve">verfüge ich über </w:t>
            </w:r>
            <w:r>
              <w:rPr>
                <w:sz w:val="20"/>
                <w:szCs w:val="20"/>
              </w:rPr>
              <w:t>fünf</w:t>
            </w:r>
            <w:r w:rsidRPr="006A0556">
              <w:rPr>
                <w:sz w:val="20"/>
                <w:szCs w:val="20"/>
              </w:rPr>
              <w:t xml:space="preserve"> Jahre Berufserfahrung und kenne mich mit den Abläufen und Problemen in der Arbeitswelt aus.</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280D39E0" wp14:editId="1E72114E">
                  <wp:extent cx="982477" cy="153512"/>
                  <wp:effectExtent l="0" t="0" r="0" b="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Pr="005F08E7" w:rsidRDefault="002B4499" w:rsidP="003E39DD">
            <w:pPr>
              <w:spacing w:after="120"/>
              <w:rPr>
                <w:rFonts w:cstheme="minorHAnsi"/>
                <w:sz w:val="20"/>
                <w:szCs w:val="20"/>
              </w:rPr>
            </w:pPr>
            <w:r w:rsidRPr="006A0556">
              <w:rPr>
                <w:sz w:val="20"/>
                <w:szCs w:val="20"/>
                <w:u w:val="single"/>
              </w:rPr>
              <w:t xml:space="preserve">Referenzen: </w:t>
            </w:r>
            <w:r w:rsidRPr="006A0556">
              <w:rPr>
                <w:sz w:val="20"/>
                <w:szCs w:val="20"/>
              </w:rPr>
              <w:t>Ich kann drei differenzierte Referenzen aus den letzten zwei Jahren über meine Beratung</w:t>
            </w:r>
            <w:r>
              <w:rPr>
                <w:sz w:val="20"/>
                <w:szCs w:val="20"/>
              </w:rPr>
              <w:t>stätigkeit</w:t>
            </w:r>
            <w:r w:rsidRPr="006A0556">
              <w:rPr>
                <w:sz w:val="20"/>
                <w:szCs w:val="20"/>
              </w:rPr>
              <w:t xml:space="preserve"> von unterschiedlichen </w:t>
            </w:r>
            <w:r w:rsidR="003E39DD">
              <w:rPr>
                <w:sz w:val="20"/>
                <w:szCs w:val="20"/>
              </w:rPr>
              <w:t>Unternehmen</w:t>
            </w:r>
            <w:r w:rsidRPr="006A0556">
              <w:rPr>
                <w:sz w:val="20"/>
                <w:szCs w:val="20"/>
              </w:rPr>
              <w:t xml:space="preserve"> vorweisen (Ansprechpartner mit Telefonnummer, Kurzbeschreibung der Beratung/Aufgabenstellung, Begründung der Zufriedenheit des Klienten).</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190EA964" wp14:editId="628522D0">
                  <wp:extent cx="982477" cy="153512"/>
                  <wp:effectExtent l="0" t="0" r="0" b="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Pr="005F08E7" w:rsidRDefault="002B4499" w:rsidP="008906B2">
            <w:pPr>
              <w:spacing w:after="120"/>
              <w:rPr>
                <w:rFonts w:cstheme="minorHAnsi"/>
                <w:sz w:val="20"/>
                <w:szCs w:val="20"/>
              </w:rPr>
            </w:pPr>
            <w:r w:rsidRPr="006A0556">
              <w:rPr>
                <w:sz w:val="20"/>
                <w:szCs w:val="20"/>
                <w:u w:val="single"/>
              </w:rPr>
              <w:t>Stand der Fachdiskussion kennen:</w:t>
            </w:r>
            <w:r w:rsidRPr="0017212D">
              <w:rPr>
                <w:sz w:val="20"/>
                <w:szCs w:val="20"/>
              </w:rPr>
              <w:t xml:space="preserve"> </w:t>
            </w:r>
            <w:r w:rsidRPr="006A0556">
              <w:rPr>
                <w:sz w:val="20"/>
                <w:szCs w:val="20"/>
              </w:rPr>
              <w:t>Um überzeugend und innovativ beraten zu können, muss ich den Stand der fachbezogenen und/oder wissenschaftlichen Diskussion in meinem Beratungsfeld kennen. Aus diesem Grund informiere ich mich fortlaufend über neue fachliche Publikationen, wissenschaftliche Erkenntnisse und Studien in meinem Beratungsfeld.</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28957C53" wp14:editId="09CF522C">
                  <wp:extent cx="982477" cy="153512"/>
                  <wp:effectExtent l="0" t="0" r="0" b="0"/>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Default="002B4499" w:rsidP="008906B2">
            <w:pPr>
              <w:spacing w:after="120"/>
              <w:rPr>
                <w:rFonts w:cstheme="minorHAnsi"/>
                <w:sz w:val="20"/>
                <w:szCs w:val="20"/>
                <w:u w:val="single"/>
              </w:rPr>
            </w:pPr>
            <w:r w:rsidRPr="006A0556">
              <w:rPr>
                <w:sz w:val="20"/>
                <w:szCs w:val="20"/>
                <w:u w:val="single"/>
              </w:rPr>
              <w:t>Reflexion</w:t>
            </w:r>
            <w:r w:rsidRPr="0017212D">
              <w:rPr>
                <w:sz w:val="20"/>
                <w:szCs w:val="20"/>
                <w:u w:val="single"/>
              </w:rPr>
              <w:t>:</w:t>
            </w:r>
            <w:r w:rsidRPr="006A0556">
              <w:rPr>
                <w:sz w:val="20"/>
                <w:szCs w:val="20"/>
              </w:rPr>
              <w:t xml:space="preserve"> </w:t>
            </w:r>
            <w:r w:rsidRPr="006A0556">
              <w:rPr>
                <w:rFonts w:cstheme="minorHAnsi"/>
                <w:sz w:val="20"/>
                <w:szCs w:val="20"/>
              </w:rPr>
              <w:t>Ich werte die Erfahrungen meiner Beratungsprozesse regelmäßig</w:t>
            </w:r>
            <w:r>
              <w:rPr>
                <w:rFonts w:cstheme="minorHAnsi"/>
                <w:sz w:val="20"/>
                <w:szCs w:val="20"/>
              </w:rPr>
              <w:t xml:space="preserve"> aus und überlege, welche Kompetenzen ich ausbauen sollte.</w:t>
            </w:r>
            <w:r w:rsidRPr="006A0556">
              <w:rPr>
                <w:rFonts w:cstheme="minorHAnsi"/>
                <w:sz w:val="20"/>
                <w:szCs w:val="20"/>
              </w:rPr>
              <w:t xml:space="preserve"> </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0EF3E168" wp14:editId="3D1B0369">
                  <wp:extent cx="982477" cy="153512"/>
                  <wp:effectExtent l="0" t="0" r="0" b="0"/>
                  <wp:docPr id="156" name="Grafik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Default="002B4499" w:rsidP="008906B2">
            <w:pPr>
              <w:spacing w:after="120"/>
              <w:rPr>
                <w:rFonts w:cstheme="minorHAnsi"/>
                <w:sz w:val="20"/>
                <w:szCs w:val="20"/>
                <w:u w:val="single"/>
              </w:rPr>
            </w:pPr>
            <w:r w:rsidRPr="006A0556">
              <w:rPr>
                <w:rFonts w:cstheme="minorHAnsi"/>
                <w:sz w:val="20"/>
                <w:szCs w:val="20"/>
                <w:u w:val="single"/>
              </w:rPr>
              <w:t>Zusätzliche Qualifikationsnachweise:</w:t>
            </w:r>
            <w:r w:rsidRPr="0017212D">
              <w:rPr>
                <w:rFonts w:cstheme="minorHAnsi"/>
                <w:sz w:val="20"/>
                <w:szCs w:val="20"/>
              </w:rPr>
              <w:t xml:space="preserve"> </w:t>
            </w:r>
            <w:r w:rsidRPr="006A0556">
              <w:rPr>
                <w:rFonts w:cstheme="minorHAnsi"/>
                <w:sz w:val="20"/>
                <w:szCs w:val="20"/>
              </w:rPr>
              <w:t xml:space="preserve">Ich kann neben den oben genannten Grundvoraussetzungen </w:t>
            </w:r>
            <w:r w:rsidRPr="006A0556">
              <w:rPr>
                <w:sz w:val="20"/>
                <w:szCs w:val="20"/>
              </w:rPr>
              <w:t xml:space="preserve">zertifizierte Weiterbildungen </w:t>
            </w:r>
            <w:r>
              <w:rPr>
                <w:sz w:val="20"/>
                <w:szCs w:val="20"/>
              </w:rPr>
              <w:t>in meinen Beratungsfeldern</w:t>
            </w:r>
            <w:r w:rsidRPr="006A0556">
              <w:rPr>
                <w:sz w:val="20"/>
                <w:szCs w:val="20"/>
              </w:rPr>
              <w:t xml:space="preserve"> </w:t>
            </w:r>
            <w:r w:rsidRPr="006A0556">
              <w:rPr>
                <w:rFonts w:cstheme="minorHAnsi"/>
                <w:sz w:val="20"/>
                <w:szCs w:val="20"/>
              </w:rPr>
              <w:t>nachweisen</w:t>
            </w:r>
            <w:r w:rsidRPr="006A0556">
              <w:rPr>
                <w:sz w:val="20"/>
                <w:szCs w:val="20"/>
              </w:rPr>
              <w:t xml:space="preserve"> </w:t>
            </w:r>
            <w:r>
              <w:rPr>
                <w:sz w:val="20"/>
                <w:szCs w:val="20"/>
              </w:rPr>
              <w:softHyphen/>
              <w:t xml:space="preserve"> </w:t>
            </w:r>
            <w:r w:rsidRPr="006A0556">
              <w:rPr>
                <w:sz w:val="20"/>
                <w:szCs w:val="20"/>
              </w:rPr>
              <w:t>zum Beispiel über neue Erkenntnisse zum eigenen Fachthema, Kommunikation, Coaching, Prozessberatung</w:t>
            </w:r>
            <w:r w:rsidRPr="006A0556">
              <w:rPr>
                <w:rFonts w:cstheme="minorHAnsi"/>
                <w:sz w:val="20"/>
                <w:szCs w:val="20"/>
              </w:rPr>
              <w:t>.</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5A7578D9" wp14:editId="67AA032F">
                  <wp:extent cx="982477" cy="153512"/>
                  <wp:effectExtent l="0" t="0" r="0" b="0"/>
                  <wp:docPr id="157" name="Grafik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Default="002B4499" w:rsidP="008906B2">
            <w:pPr>
              <w:spacing w:after="120"/>
              <w:rPr>
                <w:rFonts w:cstheme="minorHAnsi"/>
                <w:sz w:val="20"/>
                <w:szCs w:val="20"/>
                <w:u w:val="single"/>
              </w:rPr>
            </w:pPr>
            <w:r w:rsidRPr="006A0556">
              <w:rPr>
                <w:rFonts w:cstheme="minorHAnsi"/>
                <w:sz w:val="20"/>
                <w:szCs w:val="20"/>
                <w:u w:val="single"/>
              </w:rPr>
              <w:t>Zertifikate und Autorisierungen:</w:t>
            </w:r>
            <w:r w:rsidRPr="0017212D">
              <w:rPr>
                <w:rFonts w:cstheme="minorHAnsi"/>
                <w:sz w:val="20"/>
                <w:szCs w:val="20"/>
              </w:rPr>
              <w:t xml:space="preserve"> </w:t>
            </w:r>
            <w:r w:rsidRPr="006A0556">
              <w:rPr>
                <w:rFonts w:cstheme="minorHAnsi"/>
                <w:sz w:val="20"/>
                <w:szCs w:val="20"/>
              </w:rPr>
              <w:t xml:space="preserve">Ich kann über Zertifizierungen und Autorisierungen darstellen, dass ich Qualitätsstandards erfülle – wie zum Beispiel </w:t>
            </w:r>
            <w:r w:rsidRPr="006A0556">
              <w:rPr>
                <w:sz w:val="20"/>
                <w:szCs w:val="20"/>
              </w:rPr>
              <w:t xml:space="preserve">QM-Zertifizierung, Zertifizierungen der </w:t>
            </w:r>
            <w:r w:rsidRPr="006A0556">
              <w:rPr>
                <w:sz w:val="20"/>
                <w:szCs w:val="20"/>
              </w:rPr>
              <w:lastRenderedPageBreak/>
              <w:t>Verbände, KFW runder Tisch, unternehmensWert:Mensch, Offensive-Mittelstands-Berater, DEX-Berater, BAFA etc.</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lastRenderedPageBreak/>
              <w:drawing>
                <wp:inline distT="0" distB="0" distL="0" distR="0" wp14:anchorId="0BA749AA" wp14:editId="2BC1BED3">
                  <wp:extent cx="982477" cy="153512"/>
                  <wp:effectExtent l="0" t="0" r="0" b="0"/>
                  <wp:docPr id="158" name="Grafik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7938" w:type="dxa"/>
          </w:tcPr>
          <w:p w:rsidR="002B4499" w:rsidRDefault="002B4499" w:rsidP="008906B2">
            <w:pPr>
              <w:spacing w:after="120"/>
              <w:rPr>
                <w:rFonts w:cstheme="minorHAnsi"/>
                <w:sz w:val="20"/>
                <w:szCs w:val="20"/>
                <w:u w:val="single"/>
              </w:rPr>
            </w:pPr>
            <w:r w:rsidRPr="006A0556">
              <w:rPr>
                <w:rFonts w:cstheme="minorHAnsi"/>
                <w:sz w:val="20"/>
                <w:szCs w:val="20"/>
                <w:u w:val="single"/>
              </w:rPr>
              <w:lastRenderedPageBreak/>
              <w:t>Verbandsmitgliedschaften:</w:t>
            </w:r>
            <w:r w:rsidRPr="0017212D">
              <w:rPr>
                <w:rFonts w:cstheme="minorHAnsi"/>
                <w:sz w:val="20"/>
                <w:szCs w:val="20"/>
              </w:rPr>
              <w:t xml:space="preserve"> </w:t>
            </w:r>
            <w:r w:rsidRPr="006A0556">
              <w:rPr>
                <w:rFonts w:cstheme="minorHAnsi"/>
                <w:sz w:val="20"/>
                <w:szCs w:val="20"/>
              </w:rPr>
              <w:t xml:space="preserve">Ich dokumentiere in meiner öffentlichen Darstellung meine Mitgliedschaften in Verbänden und in Netzwerken zur </w:t>
            </w:r>
            <w:r>
              <w:rPr>
                <w:rFonts w:cstheme="minorHAnsi"/>
                <w:sz w:val="20"/>
                <w:szCs w:val="20"/>
              </w:rPr>
              <w:t>Beratungs</w:t>
            </w:r>
            <w:r w:rsidRPr="006A0556">
              <w:rPr>
                <w:rFonts w:cstheme="minorHAnsi"/>
                <w:sz w:val="20"/>
                <w:szCs w:val="20"/>
              </w:rPr>
              <w:t>qualität, um sichtbar zu machen, dass ich mich für meine Berufsgruppe und die Gesellschaft engagiere und den jeweiligen Qualitätsanforderungen entspreche bzw. diese aktiv mitgestalte.</w:t>
            </w:r>
          </w:p>
        </w:tc>
        <w:tc>
          <w:tcPr>
            <w:tcW w:w="1808" w:type="dxa"/>
          </w:tcPr>
          <w:p w:rsidR="002B4499" w:rsidRPr="00A378C8" w:rsidRDefault="002B4499" w:rsidP="008906B2">
            <w:pPr>
              <w:spacing w:after="120"/>
              <w:rPr>
                <w:rFonts w:cstheme="minorHAnsi"/>
                <w:noProof/>
                <w:sz w:val="24"/>
                <w:lang w:eastAsia="de-DE"/>
              </w:rPr>
            </w:pPr>
            <w:r w:rsidRPr="00A378C8">
              <w:rPr>
                <w:rFonts w:cstheme="minorHAnsi"/>
                <w:noProof/>
                <w:sz w:val="24"/>
                <w:lang w:eastAsia="de-DE"/>
              </w:rPr>
              <w:drawing>
                <wp:inline distT="0" distB="0" distL="0" distR="0" wp14:anchorId="38A0D2CF" wp14:editId="0CC432A2">
                  <wp:extent cx="982477" cy="153512"/>
                  <wp:effectExtent l="0" t="0" r="0" b="0"/>
                  <wp:docPr id="159" name="Grafik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pel.jpg"/>
                          <pic:cNvPicPr/>
                        </pic:nvPicPr>
                        <pic:blipFill>
                          <a:blip r:embed="rId10" cstate="print">
                            <a:extLst>
                              <a:ext uri="{28A0092B-C50C-407E-A947-70E740481C1C}">
                                <a14:useLocalDpi xmlns:a14="http://schemas.microsoft.com/office/drawing/2010/main" val="0"/>
                              </a:ext>
                            </a:extLst>
                          </a:blip>
                          <a:stretch>
                            <a:fillRect/>
                          </a:stretch>
                        </pic:blipFill>
                        <pic:spPr>
                          <a:xfrm rot="10800000">
                            <a:off x="0" y="0"/>
                            <a:ext cx="982477" cy="153512"/>
                          </a:xfrm>
                          <a:prstGeom prst="rect">
                            <a:avLst/>
                          </a:prstGeom>
                        </pic:spPr>
                      </pic:pic>
                    </a:graphicData>
                  </a:graphic>
                </wp:inline>
              </w:drawing>
            </w:r>
          </w:p>
        </w:tc>
      </w:tr>
      <w:tr w:rsidR="002B4499" w:rsidRPr="00A378C8" w:rsidTr="0080305D">
        <w:trPr>
          <w:trHeight w:val="311"/>
        </w:trPr>
        <w:tc>
          <w:tcPr>
            <w:tcW w:w="9746" w:type="dxa"/>
            <w:gridSpan w:val="2"/>
          </w:tcPr>
          <w:p w:rsidR="002B4499" w:rsidRPr="000B0909" w:rsidRDefault="002B4499" w:rsidP="008906B2">
            <w:pPr>
              <w:spacing w:after="120"/>
              <w:rPr>
                <w:rFonts w:cstheme="minorHAnsi"/>
                <w:b/>
                <w:noProof/>
                <w:sz w:val="20"/>
                <w:szCs w:val="20"/>
                <w:lang w:eastAsia="de-DE"/>
              </w:rPr>
            </w:pPr>
            <w:r>
              <w:rPr>
                <w:rFonts w:cstheme="minorHAnsi"/>
                <w:b/>
                <w:noProof/>
                <w:sz w:val="20"/>
                <w:szCs w:val="20"/>
                <w:lang w:eastAsia="de-DE"/>
              </w:rPr>
              <w:t>Maßnahmen/Bemerkungen:</w:t>
            </w:r>
          </w:p>
          <w:p w:rsidR="002B4499" w:rsidRDefault="002B4499" w:rsidP="008906B2">
            <w:pPr>
              <w:spacing w:after="120"/>
              <w:rPr>
                <w:rFonts w:cstheme="minorHAnsi"/>
                <w:noProof/>
                <w:sz w:val="20"/>
                <w:szCs w:val="20"/>
                <w:lang w:eastAsia="de-DE"/>
              </w:rPr>
            </w:pPr>
          </w:p>
          <w:p w:rsidR="002B4499" w:rsidRDefault="002B4499" w:rsidP="008906B2">
            <w:pPr>
              <w:spacing w:after="120"/>
              <w:rPr>
                <w:rFonts w:cstheme="minorHAnsi"/>
                <w:noProof/>
                <w:sz w:val="20"/>
                <w:szCs w:val="20"/>
                <w:lang w:eastAsia="de-DE"/>
              </w:rPr>
            </w:pPr>
          </w:p>
          <w:p w:rsidR="002B4499" w:rsidRPr="00645E08" w:rsidRDefault="002B4499" w:rsidP="008906B2">
            <w:pPr>
              <w:spacing w:after="120"/>
              <w:rPr>
                <w:rFonts w:cstheme="minorHAnsi"/>
                <w:noProof/>
                <w:sz w:val="20"/>
                <w:szCs w:val="20"/>
                <w:lang w:eastAsia="de-DE"/>
              </w:rPr>
            </w:pPr>
          </w:p>
        </w:tc>
      </w:tr>
    </w:tbl>
    <w:p w:rsidR="002B4499" w:rsidRDefault="002B4499" w:rsidP="002B4499">
      <w:pPr>
        <w:rPr>
          <w:lang w:eastAsia="de-DE"/>
        </w:rPr>
      </w:pPr>
    </w:p>
    <w:sectPr w:rsidR="002B4499" w:rsidSect="0080305D">
      <w:headerReference w:type="even" r:id="rId12"/>
      <w:headerReference w:type="default" r:id="rId13"/>
      <w:footerReference w:type="even" r:id="rId14"/>
      <w:footerReference w:type="default" r:id="rId15"/>
      <w:headerReference w:type="first" r:id="rId16"/>
      <w:footerReference w:type="first" r:id="rId17"/>
      <w:pgSz w:w="11906" w:h="16838" w:code="9"/>
      <w:pgMar w:top="851" w:right="1134" w:bottom="539" w:left="1134" w:header="45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D86760" w16cid:durableId="1F577810"/>
  <w16cid:commentId w16cid:paraId="13362CD3" w16cid:durableId="1F5C86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40" w:rsidRDefault="002C6440" w:rsidP="001459E6">
      <w:pPr>
        <w:spacing w:after="0" w:line="240" w:lineRule="auto"/>
      </w:pPr>
      <w:r>
        <w:separator/>
      </w:r>
    </w:p>
  </w:endnote>
  <w:endnote w:type="continuationSeparator" w:id="0">
    <w:p w:rsidR="002C6440" w:rsidRDefault="002C6440" w:rsidP="00145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D" w:rsidRDefault="0080305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4AC" w:rsidRDefault="007764AC">
    <w:pPr>
      <w:pStyle w:val="Fuzeile"/>
    </w:pPr>
    <w:r>
      <w:rPr>
        <w:rFonts w:cstheme="minorHAnsi"/>
      </w:rPr>
      <w:t>©</w:t>
    </w:r>
    <w:r>
      <w:t xml:space="preserve"> Offensive Mittelstand, 2018 Heidelberg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D" w:rsidRDefault="0080305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40" w:rsidRDefault="002C6440" w:rsidP="001459E6">
      <w:pPr>
        <w:spacing w:after="0" w:line="240" w:lineRule="auto"/>
      </w:pPr>
      <w:r>
        <w:separator/>
      </w:r>
    </w:p>
  </w:footnote>
  <w:footnote w:type="continuationSeparator" w:id="0">
    <w:p w:rsidR="002C6440" w:rsidRDefault="002C6440" w:rsidP="001459E6">
      <w:pPr>
        <w:spacing w:after="0" w:line="240" w:lineRule="auto"/>
      </w:pPr>
      <w:r>
        <w:continuationSeparator/>
      </w:r>
    </w:p>
  </w:footnote>
  <w:footnote w:id="1">
    <w:p w:rsidR="007764AC" w:rsidRPr="003D02C2" w:rsidRDefault="007764AC">
      <w:pPr>
        <w:pStyle w:val="Funotentext"/>
        <w:rPr>
          <w:sz w:val="18"/>
          <w:szCs w:val="18"/>
        </w:rPr>
      </w:pPr>
      <w:r w:rsidRPr="003D02C2">
        <w:rPr>
          <w:rStyle w:val="Funotenzeichen"/>
          <w:sz w:val="18"/>
          <w:szCs w:val="18"/>
        </w:rPr>
        <w:footnoteRef/>
      </w:r>
      <w:r w:rsidRPr="003D02C2">
        <w:rPr>
          <w:sz w:val="18"/>
          <w:szCs w:val="18"/>
        </w:rPr>
        <w:t xml:space="preserve"> Brink, S. (2010): Familienunternehmen und Unternehmensberatung – Eine empirische Bestandsaufnahme, </w:t>
      </w:r>
      <w:proofErr w:type="spellStart"/>
      <w:r w:rsidRPr="003D02C2">
        <w:rPr>
          <w:sz w:val="18"/>
          <w:szCs w:val="18"/>
        </w:rPr>
        <w:t>IfM</w:t>
      </w:r>
      <w:proofErr w:type="spellEnd"/>
      <w:r w:rsidRPr="003D02C2">
        <w:rPr>
          <w:sz w:val="18"/>
          <w:szCs w:val="18"/>
        </w:rPr>
        <w:t xml:space="preserve"> Bonn – Working Paper 07/10, Bonn: </w:t>
      </w:r>
      <w:proofErr w:type="spellStart"/>
      <w:r w:rsidRPr="003D02C2">
        <w:rPr>
          <w:sz w:val="18"/>
          <w:szCs w:val="18"/>
        </w:rPr>
        <w:t>IfM</w:t>
      </w:r>
      <w:proofErr w:type="spellEnd"/>
      <w:r w:rsidRPr="003D02C2">
        <w:rPr>
          <w:sz w:val="18"/>
          <w:szCs w:val="18"/>
        </w:rPr>
        <w:t xml:space="preserve"> Bonn</w:t>
      </w:r>
      <w:r>
        <w:rPr>
          <w:sz w:val="18"/>
          <w:szCs w:val="18"/>
        </w:rPr>
        <w:t>, S.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D" w:rsidRDefault="0080305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452529"/>
      <w:docPartObj>
        <w:docPartGallery w:val="Page Numbers (Top of Page)"/>
        <w:docPartUnique/>
      </w:docPartObj>
    </w:sdtPr>
    <w:sdtEndPr/>
    <w:sdtContent>
      <w:p w:rsidR="007764AC" w:rsidRDefault="007764AC" w:rsidP="001459E6">
        <w:pPr>
          <w:pStyle w:val="Kopfzeile"/>
          <w:jc w:val="right"/>
        </w:pPr>
        <w:r>
          <w:t>Selbstcheck Berater_0910018_</w:t>
        </w:r>
        <w:r>
          <w:rPr>
            <w:b/>
            <w:bCs/>
            <w:sz w:val="24"/>
            <w:szCs w:val="24"/>
          </w:rPr>
          <w:fldChar w:fldCharType="begin"/>
        </w:r>
        <w:r>
          <w:rPr>
            <w:b/>
            <w:bCs/>
          </w:rPr>
          <w:instrText>PAGE</w:instrText>
        </w:r>
        <w:r>
          <w:rPr>
            <w:b/>
            <w:bCs/>
            <w:sz w:val="24"/>
            <w:szCs w:val="24"/>
          </w:rPr>
          <w:fldChar w:fldCharType="separate"/>
        </w:r>
        <w:r w:rsidR="00CB7162">
          <w:rPr>
            <w:b/>
            <w:bCs/>
            <w:noProof/>
          </w:rPr>
          <w:t>10</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CB7162">
          <w:rPr>
            <w:b/>
            <w:bCs/>
            <w:noProof/>
          </w:rPr>
          <w:t>15</w:t>
        </w:r>
        <w:r>
          <w:rPr>
            <w:b/>
            <w:bCs/>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D" w:rsidRDefault="0080305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5FA4"/>
    <w:multiLevelType w:val="hybridMultilevel"/>
    <w:tmpl w:val="A894C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1E1599"/>
    <w:multiLevelType w:val="hybridMultilevel"/>
    <w:tmpl w:val="74CAF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947682"/>
    <w:multiLevelType w:val="hybridMultilevel"/>
    <w:tmpl w:val="A288DAEA"/>
    <w:lvl w:ilvl="0" w:tplc="5E3473EC">
      <w:numFmt w:val="bullet"/>
      <w:lvlText w:val="-"/>
      <w:lvlJc w:val="left"/>
      <w:pPr>
        <w:ind w:left="720" w:hanging="360"/>
      </w:pPr>
      <w:rPr>
        <w:rFonts w:ascii="Calibri" w:eastAsiaTheme="minorHAnsi" w:hAnsi="Calibri" w:cstheme="minorHAns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B56170"/>
    <w:multiLevelType w:val="hybridMultilevel"/>
    <w:tmpl w:val="BCFE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67853"/>
    <w:multiLevelType w:val="hybridMultilevel"/>
    <w:tmpl w:val="9F749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EF10985"/>
    <w:multiLevelType w:val="hybridMultilevel"/>
    <w:tmpl w:val="68C0F2D6"/>
    <w:lvl w:ilvl="0" w:tplc="AA88D5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B6F4E98"/>
    <w:multiLevelType w:val="multilevel"/>
    <w:tmpl w:val="C2D4B48E"/>
    <w:lvl w:ilvl="0">
      <w:start w:val="1"/>
      <w:numFmt w:val="decimal"/>
      <w:pStyle w:val="berschrift1"/>
      <w:lvlText w:val="%1."/>
      <w:lvlJc w:val="left"/>
      <w:pPr>
        <w:ind w:left="360" w:hanging="360"/>
      </w:p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nsid w:val="48E23AED"/>
    <w:multiLevelType w:val="hybridMultilevel"/>
    <w:tmpl w:val="16D8D2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31221E"/>
    <w:multiLevelType w:val="multilevel"/>
    <w:tmpl w:val="AC969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AB41029"/>
    <w:multiLevelType w:val="hybridMultilevel"/>
    <w:tmpl w:val="25AECB7E"/>
    <w:lvl w:ilvl="0" w:tplc="AA88D5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24A161F"/>
    <w:multiLevelType w:val="hybridMultilevel"/>
    <w:tmpl w:val="C6181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7538FF"/>
    <w:multiLevelType w:val="hybridMultilevel"/>
    <w:tmpl w:val="2F04F53E"/>
    <w:lvl w:ilvl="0" w:tplc="04070015">
      <w:start w:val="1"/>
      <w:numFmt w:val="decimal"/>
      <w:lvlText w:val="%1."/>
      <w:lvlJc w:val="left"/>
      <w:pPr>
        <w:ind w:left="720" w:hanging="360"/>
      </w:pPr>
    </w:lvl>
    <w:lvl w:ilvl="1" w:tplc="0407000B">
      <w:start w:val="1"/>
      <w:numFmt w:val="bullet"/>
      <w:lvlText w:val=""/>
      <w:lvlJc w:val="left"/>
      <w:pPr>
        <w:ind w:left="1440" w:hanging="360"/>
      </w:pPr>
      <w:rPr>
        <w:rFonts w:ascii="Wingdings" w:hAnsi="Wingding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C851FB7"/>
    <w:multiLevelType w:val="hybridMultilevel"/>
    <w:tmpl w:val="E0E65B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F72573E"/>
    <w:multiLevelType w:val="hybridMultilevel"/>
    <w:tmpl w:val="3044F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891F6C"/>
    <w:multiLevelType w:val="hybridMultilevel"/>
    <w:tmpl w:val="47F283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662E3933"/>
    <w:multiLevelType w:val="multilevel"/>
    <w:tmpl w:val="2F04F53E"/>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166109"/>
    <w:multiLevelType w:val="hybridMultilevel"/>
    <w:tmpl w:val="819CB15E"/>
    <w:lvl w:ilvl="0" w:tplc="AA88D5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B2243D1"/>
    <w:multiLevelType w:val="hybridMultilevel"/>
    <w:tmpl w:val="E284938C"/>
    <w:lvl w:ilvl="0" w:tplc="AA88D55E">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2BE3DB2"/>
    <w:multiLevelType w:val="hybridMultilevel"/>
    <w:tmpl w:val="4B14BD4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nsid w:val="73710290"/>
    <w:multiLevelType w:val="hybridMultilevel"/>
    <w:tmpl w:val="B3426242"/>
    <w:lvl w:ilvl="0" w:tplc="AA88D55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91A3D82"/>
    <w:multiLevelType w:val="hybridMultilevel"/>
    <w:tmpl w:val="EE524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D90B56"/>
    <w:multiLevelType w:val="hybridMultilevel"/>
    <w:tmpl w:val="1E4EE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7"/>
  </w:num>
  <w:num w:numId="4">
    <w:abstractNumId w:val="19"/>
  </w:num>
  <w:num w:numId="5">
    <w:abstractNumId w:val="18"/>
  </w:num>
  <w:num w:numId="6">
    <w:abstractNumId w:val="5"/>
  </w:num>
  <w:num w:numId="7">
    <w:abstractNumId w:val="16"/>
  </w:num>
  <w:num w:numId="8">
    <w:abstractNumId w:val="7"/>
  </w:num>
  <w:num w:numId="9">
    <w:abstractNumId w:val="11"/>
  </w:num>
  <w:num w:numId="10">
    <w:abstractNumId w:val="8"/>
  </w:num>
  <w:num w:numId="11">
    <w:abstractNumId w:val="6"/>
    <w:lvlOverride w:ilvl="0">
      <w:startOverride w:val="1"/>
    </w:lvlOverride>
  </w:num>
  <w:num w:numId="12">
    <w:abstractNumId w:val="3"/>
  </w:num>
  <w:num w:numId="13">
    <w:abstractNumId w:val="2"/>
  </w:num>
  <w:num w:numId="14">
    <w:abstractNumId w:val="15"/>
  </w:num>
  <w:num w:numId="15">
    <w:abstractNumId w:val="13"/>
  </w:num>
  <w:num w:numId="16">
    <w:abstractNumId w:val="4"/>
  </w:num>
  <w:num w:numId="17">
    <w:abstractNumId w:val="12"/>
  </w:num>
  <w:num w:numId="18">
    <w:abstractNumId w:val="20"/>
  </w:num>
  <w:num w:numId="19">
    <w:abstractNumId w:val="1"/>
  </w:num>
  <w:num w:numId="20">
    <w:abstractNumId w:val="10"/>
  </w:num>
  <w:num w:numId="21">
    <w:abstractNumId w:val="14"/>
  </w:num>
  <w:num w:numId="22">
    <w:abstractNumId w:val="21"/>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B4"/>
    <w:rsid w:val="00002B63"/>
    <w:rsid w:val="000076EF"/>
    <w:rsid w:val="00007BCC"/>
    <w:rsid w:val="000105C1"/>
    <w:rsid w:val="00010D69"/>
    <w:rsid w:val="000163F2"/>
    <w:rsid w:val="00026B0E"/>
    <w:rsid w:val="000271DD"/>
    <w:rsid w:val="00034B91"/>
    <w:rsid w:val="0004207B"/>
    <w:rsid w:val="00044293"/>
    <w:rsid w:val="0004496B"/>
    <w:rsid w:val="00053F90"/>
    <w:rsid w:val="0005537A"/>
    <w:rsid w:val="00055D64"/>
    <w:rsid w:val="00067B59"/>
    <w:rsid w:val="00067D57"/>
    <w:rsid w:val="000777DD"/>
    <w:rsid w:val="00077805"/>
    <w:rsid w:val="00081564"/>
    <w:rsid w:val="00092F89"/>
    <w:rsid w:val="00094EF1"/>
    <w:rsid w:val="0009733F"/>
    <w:rsid w:val="000A18F8"/>
    <w:rsid w:val="000A35ED"/>
    <w:rsid w:val="000B0909"/>
    <w:rsid w:val="000B1BCA"/>
    <w:rsid w:val="000B2D7E"/>
    <w:rsid w:val="000B432B"/>
    <w:rsid w:val="000B52F4"/>
    <w:rsid w:val="000C1429"/>
    <w:rsid w:val="000C7F91"/>
    <w:rsid w:val="000D38B4"/>
    <w:rsid w:val="000E22AA"/>
    <w:rsid w:val="000E4F1B"/>
    <w:rsid w:val="000E7CB1"/>
    <w:rsid w:val="000F5D42"/>
    <w:rsid w:val="00100DBC"/>
    <w:rsid w:val="001110EE"/>
    <w:rsid w:val="00116E73"/>
    <w:rsid w:val="0012061F"/>
    <w:rsid w:val="001219A0"/>
    <w:rsid w:val="001276A4"/>
    <w:rsid w:val="00131F68"/>
    <w:rsid w:val="001322ED"/>
    <w:rsid w:val="001459E6"/>
    <w:rsid w:val="0014635E"/>
    <w:rsid w:val="00150485"/>
    <w:rsid w:val="001520AD"/>
    <w:rsid w:val="0015276B"/>
    <w:rsid w:val="0015619B"/>
    <w:rsid w:val="00163980"/>
    <w:rsid w:val="00163E74"/>
    <w:rsid w:val="0016580D"/>
    <w:rsid w:val="0016788E"/>
    <w:rsid w:val="00170653"/>
    <w:rsid w:val="0017212D"/>
    <w:rsid w:val="00172251"/>
    <w:rsid w:val="0017681C"/>
    <w:rsid w:val="00181A2B"/>
    <w:rsid w:val="00183238"/>
    <w:rsid w:val="00183EA8"/>
    <w:rsid w:val="001908EF"/>
    <w:rsid w:val="001925A2"/>
    <w:rsid w:val="001933EC"/>
    <w:rsid w:val="00195455"/>
    <w:rsid w:val="0019607E"/>
    <w:rsid w:val="00196E6C"/>
    <w:rsid w:val="00197F22"/>
    <w:rsid w:val="001A1FD1"/>
    <w:rsid w:val="001A558E"/>
    <w:rsid w:val="001B5BA6"/>
    <w:rsid w:val="001B790A"/>
    <w:rsid w:val="001B795A"/>
    <w:rsid w:val="001C33C7"/>
    <w:rsid w:val="001D1DD1"/>
    <w:rsid w:val="001D2397"/>
    <w:rsid w:val="001D2675"/>
    <w:rsid w:val="001E2146"/>
    <w:rsid w:val="001E43F9"/>
    <w:rsid w:val="001F3889"/>
    <w:rsid w:val="001F672C"/>
    <w:rsid w:val="00202F78"/>
    <w:rsid w:val="00207F79"/>
    <w:rsid w:val="002111CB"/>
    <w:rsid w:val="00211F3C"/>
    <w:rsid w:val="00212B1D"/>
    <w:rsid w:val="00223574"/>
    <w:rsid w:val="00232218"/>
    <w:rsid w:val="00234404"/>
    <w:rsid w:val="00243329"/>
    <w:rsid w:val="00244473"/>
    <w:rsid w:val="00244B97"/>
    <w:rsid w:val="002454FB"/>
    <w:rsid w:val="00251B4E"/>
    <w:rsid w:val="00253B5C"/>
    <w:rsid w:val="00256D73"/>
    <w:rsid w:val="00261E4F"/>
    <w:rsid w:val="00264385"/>
    <w:rsid w:val="002659C6"/>
    <w:rsid w:val="00266DC9"/>
    <w:rsid w:val="0026703C"/>
    <w:rsid w:val="00273213"/>
    <w:rsid w:val="002754F6"/>
    <w:rsid w:val="00275CAB"/>
    <w:rsid w:val="00276ED8"/>
    <w:rsid w:val="002827DB"/>
    <w:rsid w:val="00283E81"/>
    <w:rsid w:val="00284999"/>
    <w:rsid w:val="00295E5A"/>
    <w:rsid w:val="00296B0B"/>
    <w:rsid w:val="002A3B96"/>
    <w:rsid w:val="002A48A8"/>
    <w:rsid w:val="002A4FFE"/>
    <w:rsid w:val="002B1889"/>
    <w:rsid w:val="002B31A6"/>
    <w:rsid w:val="002B4499"/>
    <w:rsid w:val="002C6440"/>
    <w:rsid w:val="002C6BF8"/>
    <w:rsid w:val="002C7E73"/>
    <w:rsid w:val="002D44C5"/>
    <w:rsid w:val="002D7AB5"/>
    <w:rsid w:val="002E0C64"/>
    <w:rsid w:val="002F1D36"/>
    <w:rsid w:val="002F2337"/>
    <w:rsid w:val="002F4082"/>
    <w:rsid w:val="002F62D0"/>
    <w:rsid w:val="00305B8F"/>
    <w:rsid w:val="0030626D"/>
    <w:rsid w:val="00312A45"/>
    <w:rsid w:val="003130C0"/>
    <w:rsid w:val="00314BDB"/>
    <w:rsid w:val="00315E71"/>
    <w:rsid w:val="00316DC3"/>
    <w:rsid w:val="0032346E"/>
    <w:rsid w:val="00327822"/>
    <w:rsid w:val="00331338"/>
    <w:rsid w:val="00331784"/>
    <w:rsid w:val="003317B4"/>
    <w:rsid w:val="00342422"/>
    <w:rsid w:val="003428BD"/>
    <w:rsid w:val="00342D7A"/>
    <w:rsid w:val="00343671"/>
    <w:rsid w:val="00346EEB"/>
    <w:rsid w:val="003521C4"/>
    <w:rsid w:val="00354937"/>
    <w:rsid w:val="00355F85"/>
    <w:rsid w:val="00357555"/>
    <w:rsid w:val="003629A7"/>
    <w:rsid w:val="00365D68"/>
    <w:rsid w:val="00366534"/>
    <w:rsid w:val="003707DF"/>
    <w:rsid w:val="003737FF"/>
    <w:rsid w:val="0037551F"/>
    <w:rsid w:val="003833FD"/>
    <w:rsid w:val="0038778A"/>
    <w:rsid w:val="00393BB1"/>
    <w:rsid w:val="00394438"/>
    <w:rsid w:val="00395C45"/>
    <w:rsid w:val="003972AA"/>
    <w:rsid w:val="003A0A4A"/>
    <w:rsid w:val="003A1470"/>
    <w:rsid w:val="003A18FB"/>
    <w:rsid w:val="003A1B06"/>
    <w:rsid w:val="003A685A"/>
    <w:rsid w:val="003B0D58"/>
    <w:rsid w:val="003B2854"/>
    <w:rsid w:val="003B33C5"/>
    <w:rsid w:val="003B43F9"/>
    <w:rsid w:val="003C3AEB"/>
    <w:rsid w:val="003C7889"/>
    <w:rsid w:val="003D02C2"/>
    <w:rsid w:val="003D0C0D"/>
    <w:rsid w:val="003D3B05"/>
    <w:rsid w:val="003E39DD"/>
    <w:rsid w:val="003E6291"/>
    <w:rsid w:val="003F1128"/>
    <w:rsid w:val="00400FE8"/>
    <w:rsid w:val="004105FF"/>
    <w:rsid w:val="00412B26"/>
    <w:rsid w:val="00412DFA"/>
    <w:rsid w:val="00413E43"/>
    <w:rsid w:val="00415A3D"/>
    <w:rsid w:val="004173C9"/>
    <w:rsid w:val="0043182F"/>
    <w:rsid w:val="00434308"/>
    <w:rsid w:val="00453A0E"/>
    <w:rsid w:val="00457714"/>
    <w:rsid w:val="00462DB1"/>
    <w:rsid w:val="00466437"/>
    <w:rsid w:val="004711CD"/>
    <w:rsid w:val="004805EA"/>
    <w:rsid w:val="00481BC2"/>
    <w:rsid w:val="004853A7"/>
    <w:rsid w:val="0049073A"/>
    <w:rsid w:val="00492AA1"/>
    <w:rsid w:val="004939CE"/>
    <w:rsid w:val="004947C3"/>
    <w:rsid w:val="00495D27"/>
    <w:rsid w:val="004A11ED"/>
    <w:rsid w:val="004A250F"/>
    <w:rsid w:val="004A3EAF"/>
    <w:rsid w:val="004A666A"/>
    <w:rsid w:val="004A7F7A"/>
    <w:rsid w:val="004B1072"/>
    <w:rsid w:val="004B3E0B"/>
    <w:rsid w:val="004B7625"/>
    <w:rsid w:val="004B7A1D"/>
    <w:rsid w:val="004C0FC3"/>
    <w:rsid w:val="004C36F0"/>
    <w:rsid w:val="004C43C2"/>
    <w:rsid w:val="004C73B5"/>
    <w:rsid w:val="004C7DA8"/>
    <w:rsid w:val="004E22FB"/>
    <w:rsid w:val="004E26C0"/>
    <w:rsid w:val="004E2ADA"/>
    <w:rsid w:val="004F14D6"/>
    <w:rsid w:val="004F1E18"/>
    <w:rsid w:val="004F23D0"/>
    <w:rsid w:val="004F24F9"/>
    <w:rsid w:val="004F5E52"/>
    <w:rsid w:val="00505DFE"/>
    <w:rsid w:val="0050764D"/>
    <w:rsid w:val="00511ADB"/>
    <w:rsid w:val="00515CFA"/>
    <w:rsid w:val="005172BA"/>
    <w:rsid w:val="00517993"/>
    <w:rsid w:val="00521610"/>
    <w:rsid w:val="0052692C"/>
    <w:rsid w:val="005308C7"/>
    <w:rsid w:val="005343E3"/>
    <w:rsid w:val="00534B7B"/>
    <w:rsid w:val="0053765F"/>
    <w:rsid w:val="005426F5"/>
    <w:rsid w:val="00547355"/>
    <w:rsid w:val="00553D27"/>
    <w:rsid w:val="0055602B"/>
    <w:rsid w:val="0056673C"/>
    <w:rsid w:val="0057450D"/>
    <w:rsid w:val="00581294"/>
    <w:rsid w:val="00584BCC"/>
    <w:rsid w:val="0058604D"/>
    <w:rsid w:val="00593671"/>
    <w:rsid w:val="00593A4C"/>
    <w:rsid w:val="005959B7"/>
    <w:rsid w:val="00597804"/>
    <w:rsid w:val="005A175A"/>
    <w:rsid w:val="005A2DA0"/>
    <w:rsid w:val="005A41C5"/>
    <w:rsid w:val="005A763E"/>
    <w:rsid w:val="005A7F94"/>
    <w:rsid w:val="005B07F3"/>
    <w:rsid w:val="005B1669"/>
    <w:rsid w:val="005C1018"/>
    <w:rsid w:val="005C502E"/>
    <w:rsid w:val="005C5598"/>
    <w:rsid w:val="005C5AD0"/>
    <w:rsid w:val="005C6A4C"/>
    <w:rsid w:val="005D18B3"/>
    <w:rsid w:val="005D2BF5"/>
    <w:rsid w:val="005D4D88"/>
    <w:rsid w:val="005D50BB"/>
    <w:rsid w:val="005D6F8A"/>
    <w:rsid w:val="005E1109"/>
    <w:rsid w:val="005E391D"/>
    <w:rsid w:val="005F08E7"/>
    <w:rsid w:val="005F4C88"/>
    <w:rsid w:val="00601657"/>
    <w:rsid w:val="00621BA8"/>
    <w:rsid w:val="006229ED"/>
    <w:rsid w:val="00622A59"/>
    <w:rsid w:val="00623BD0"/>
    <w:rsid w:val="00624179"/>
    <w:rsid w:val="00630526"/>
    <w:rsid w:val="00631E21"/>
    <w:rsid w:val="00645E08"/>
    <w:rsid w:val="00657121"/>
    <w:rsid w:val="00661140"/>
    <w:rsid w:val="00675AF6"/>
    <w:rsid w:val="0067728B"/>
    <w:rsid w:val="00680694"/>
    <w:rsid w:val="00685C3E"/>
    <w:rsid w:val="00691210"/>
    <w:rsid w:val="00692026"/>
    <w:rsid w:val="00693630"/>
    <w:rsid w:val="0069551D"/>
    <w:rsid w:val="006962B5"/>
    <w:rsid w:val="006A0556"/>
    <w:rsid w:val="006A4438"/>
    <w:rsid w:val="006A445B"/>
    <w:rsid w:val="006B10BD"/>
    <w:rsid w:val="006B24FB"/>
    <w:rsid w:val="006B4D45"/>
    <w:rsid w:val="006B50EE"/>
    <w:rsid w:val="006C08A9"/>
    <w:rsid w:val="006C0D8A"/>
    <w:rsid w:val="006C1FAB"/>
    <w:rsid w:val="006C236D"/>
    <w:rsid w:val="006C3266"/>
    <w:rsid w:val="006C35CF"/>
    <w:rsid w:val="006C3E20"/>
    <w:rsid w:val="006C5135"/>
    <w:rsid w:val="006D2D07"/>
    <w:rsid w:val="006E016B"/>
    <w:rsid w:val="006F546A"/>
    <w:rsid w:val="00702F08"/>
    <w:rsid w:val="00703D63"/>
    <w:rsid w:val="00725220"/>
    <w:rsid w:val="00725695"/>
    <w:rsid w:val="007263A7"/>
    <w:rsid w:val="00731909"/>
    <w:rsid w:val="00733FBB"/>
    <w:rsid w:val="00734A18"/>
    <w:rsid w:val="00734BC0"/>
    <w:rsid w:val="00735670"/>
    <w:rsid w:val="007358AB"/>
    <w:rsid w:val="007371C8"/>
    <w:rsid w:val="00742C83"/>
    <w:rsid w:val="007435B9"/>
    <w:rsid w:val="007509AE"/>
    <w:rsid w:val="00751064"/>
    <w:rsid w:val="00752C91"/>
    <w:rsid w:val="00753966"/>
    <w:rsid w:val="0075398F"/>
    <w:rsid w:val="007568F2"/>
    <w:rsid w:val="00756C68"/>
    <w:rsid w:val="00756F69"/>
    <w:rsid w:val="00763E26"/>
    <w:rsid w:val="007644AE"/>
    <w:rsid w:val="00765182"/>
    <w:rsid w:val="007669B6"/>
    <w:rsid w:val="0077640D"/>
    <w:rsid w:val="007764AC"/>
    <w:rsid w:val="00790995"/>
    <w:rsid w:val="007910EC"/>
    <w:rsid w:val="007968F5"/>
    <w:rsid w:val="00796B36"/>
    <w:rsid w:val="00797AB9"/>
    <w:rsid w:val="007A07D0"/>
    <w:rsid w:val="007A1F07"/>
    <w:rsid w:val="007A482F"/>
    <w:rsid w:val="007A6289"/>
    <w:rsid w:val="007B0E0F"/>
    <w:rsid w:val="007B33EA"/>
    <w:rsid w:val="007B426B"/>
    <w:rsid w:val="007C49B6"/>
    <w:rsid w:val="007C5202"/>
    <w:rsid w:val="007C77A8"/>
    <w:rsid w:val="007D0E8A"/>
    <w:rsid w:val="007E1DCC"/>
    <w:rsid w:val="007E2A0E"/>
    <w:rsid w:val="007E4F85"/>
    <w:rsid w:val="007F0B41"/>
    <w:rsid w:val="0080305D"/>
    <w:rsid w:val="0080489B"/>
    <w:rsid w:val="00811485"/>
    <w:rsid w:val="0081313B"/>
    <w:rsid w:val="008235EB"/>
    <w:rsid w:val="008249C0"/>
    <w:rsid w:val="00825591"/>
    <w:rsid w:val="008256D3"/>
    <w:rsid w:val="00831C3C"/>
    <w:rsid w:val="0083753F"/>
    <w:rsid w:val="008379A5"/>
    <w:rsid w:val="00844EC6"/>
    <w:rsid w:val="00855B4A"/>
    <w:rsid w:val="008565F8"/>
    <w:rsid w:val="00857DF0"/>
    <w:rsid w:val="00862472"/>
    <w:rsid w:val="00871676"/>
    <w:rsid w:val="00872E69"/>
    <w:rsid w:val="008734AE"/>
    <w:rsid w:val="008742C4"/>
    <w:rsid w:val="0088646A"/>
    <w:rsid w:val="00892A6F"/>
    <w:rsid w:val="00893128"/>
    <w:rsid w:val="00894C4B"/>
    <w:rsid w:val="00894F91"/>
    <w:rsid w:val="008A14F7"/>
    <w:rsid w:val="008A2F67"/>
    <w:rsid w:val="008A38B3"/>
    <w:rsid w:val="008A3CC3"/>
    <w:rsid w:val="008A40FC"/>
    <w:rsid w:val="008A5105"/>
    <w:rsid w:val="008B52C0"/>
    <w:rsid w:val="008B65D3"/>
    <w:rsid w:val="008B77E5"/>
    <w:rsid w:val="008E6731"/>
    <w:rsid w:val="008E7438"/>
    <w:rsid w:val="008E7612"/>
    <w:rsid w:val="008F1DFF"/>
    <w:rsid w:val="008F2D4D"/>
    <w:rsid w:val="009079B8"/>
    <w:rsid w:val="00907C92"/>
    <w:rsid w:val="0091719A"/>
    <w:rsid w:val="009177F0"/>
    <w:rsid w:val="00921215"/>
    <w:rsid w:val="00921E65"/>
    <w:rsid w:val="009224B3"/>
    <w:rsid w:val="00923F24"/>
    <w:rsid w:val="00931AA8"/>
    <w:rsid w:val="009320D4"/>
    <w:rsid w:val="00935014"/>
    <w:rsid w:val="009410DF"/>
    <w:rsid w:val="00944507"/>
    <w:rsid w:val="0094610A"/>
    <w:rsid w:val="0095179F"/>
    <w:rsid w:val="00954D7B"/>
    <w:rsid w:val="00961066"/>
    <w:rsid w:val="009829A7"/>
    <w:rsid w:val="009900A7"/>
    <w:rsid w:val="009920BC"/>
    <w:rsid w:val="00992E1F"/>
    <w:rsid w:val="00994CBB"/>
    <w:rsid w:val="00997A54"/>
    <w:rsid w:val="00997BD0"/>
    <w:rsid w:val="009A4AFE"/>
    <w:rsid w:val="009B1C9D"/>
    <w:rsid w:val="009B2185"/>
    <w:rsid w:val="009B7043"/>
    <w:rsid w:val="009C0322"/>
    <w:rsid w:val="009C6E6C"/>
    <w:rsid w:val="009C7BE7"/>
    <w:rsid w:val="009C7D67"/>
    <w:rsid w:val="009D01EB"/>
    <w:rsid w:val="009D0A27"/>
    <w:rsid w:val="009D1BD2"/>
    <w:rsid w:val="009D5233"/>
    <w:rsid w:val="009F227A"/>
    <w:rsid w:val="009F568F"/>
    <w:rsid w:val="009F6EA6"/>
    <w:rsid w:val="00A01CC2"/>
    <w:rsid w:val="00A066C5"/>
    <w:rsid w:val="00A067F4"/>
    <w:rsid w:val="00A1044F"/>
    <w:rsid w:val="00A134A5"/>
    <w:rsid w:val="00A134F0"/>
    <w:rsid w:val="00A13CC6"/>
    <w:rsid w:val="00A207F1"/>
    <w:rsid w:val="00A24A0A"/>
    <w:rsid w:val="00A26C75"/>
    <w:rsid w:val="00A27C06"/>
    <w:rsid w:val="00A31764"/>
    <w:rsid w:val="00A33AB9"/>
    <w:rsid w:val="00A34169"/>
    <w:rsid w:val="00A378C8"/>
    <w:rsid w:val="00A54735"/>
    <w:rsid w:val="00A54BC1"/>
    <w:rsid w:val="00A67172"/>
    <w:rsid w:val="00A777A9"/>
    <w:rsid w:val="00A85CCB"/>
    <w:rsid w:val="00A85F76"/>
    <w:rsid w:val="00A9106D"/>
    <w:rsid w:val="00A93CE1"/>
    <w:rsid w:val="00AB2FF5"/>
    <w:rsid w:val="00AB70F9"/>
    <w:rsid w:val="00AB7FCA"/>
    <w:rsid w:val="00AC79B2"/>
    <w:rsid w:val="00AC7A8D"/>
    <w:rsid w:val="00AD058A"/>
    <w:rsid w:val="00AD0936"/>
    <w:rsid w:val="00AD3C98"/>
    <w:rsid w:val="00AD694C"/>
    <w:rsid w:val="00AE4B92"/>
    <w:rsid w:val="00AE6EB4"/>
    <w:rsid w:val="00AF1809"/>
    <w:rsid w:val="00AF1B34"/>
    <w:rsid w:val="00AF2710"/>
    <w:rsid w:val="00AF776F"/>
    <w:rsid w:val="00B076A8"/>
    <w:rsid w:val="00B10D5F"/>
    <w:rsid w:val="00B12C98"/>
    <w:rsid w:val="00B20CA6"/>
    <w:rsid w:val="00B2154C"/>
    <w:rsid w:val="00B35E2E"/>
    <w:rsid w:val="00B36403"/>
    <w:rsid w:val="00B44DA8"/>
    <w:rsid w:val="00B45C3F"/>
    <w:rsid w:val="00B46408"/>
    <w:rsid w:val="00B50CD2"/>
    <w:rsid w:val="00B61126"/>
    <w:rsid w:val="00B63E76"/>
    <w:rsid w:val="00B7172C"/>
    <w:rsid w:val="00B73E6D"/>
    <w:rsid w:val="00B74F6B"/>
    <w:rsid w:val="00B85F77"/>
    <w:rsid w:val="00B952C8"/>
    <w:rsid w:val="00BA21C9"/>
    <w:rsid w:val="00BA4050"/>
    <w:rsid w:val="00BB76BF"/>
    <w:rsid w:val="00BD007A"/>
    <w:rsid w:val="00BD3719"/>
    <w:rsid w:val="00BD6388"/>
    <w:rsid w:val="00BD769E"/>
    <w:rsid w:val="00BE2D57"/>
    <w:rsid w:val="00BE532C"/>
    <w:rsid w:val="00BE58B0"/>
    <w:rsid w:val="00BF24B1"/>
    <w:rsid w:val="00BF31E5"/>
    <w:rsid w:val="00C04F94"/>
    <w:rsid w:val="00C10314"/>
    <w:rsid w:val="00C132EB"/>
    <w:rsid w:val="00C155D9"/>
    <w:rsid w:val="00C22068"/>
    <w:rsid w:val="00C278E5"/>
    <w:rsid w:val="00C27A0C"/>
    <w:rsid w:val="00C35446"/>
    <w:rsid w:val="00C36A73"/>
    <w:rsid w:val="00C41967"/>
    <w:rsid w:val="00C44CC9"/>
    <w:rsid w:val="00C45C43"/>
    <w:rsid w:val="00C47623"/>
    <w:rsid w:val="00C5085F"/>
    <w:rsid w:val="00C53BFA"/>
    <w:rsid w:val="00C5493E"/>
    <w:rsid w:val="00C57F9F"/>
    <w:rsid w:val="00C60C62"/>
    <w:rsid w:val="00C63954"/>
    <w:rsid w:val="00C65279"/>
    <w:rsid w:val="00C65FC4"/>
    <w:rsid w:val="00C72D31"/>
    <w:rsid w:val="00C749AC"/>
    <w:rsid w:val="00C75A6F"/>
    <w:rsid w:val="00C77073"/>
    <w:rsid w:val="00C77C79"/>
    <w:rsid w:val="00C85E1F"/>
    <w:rsid w:val="00C863A2"/>
    <w:rsid w:val="00C949B4"/>
    <w:rsid w:val="00C96F7C"/>
    <w:rsid w:val="00C97CE3"/>
    <w:rsid w:val="00CA3640"/>
    <w:rsid w:val="00CA6273"/>
    <w:rsid w:val="00CB3891"/>
    <w:rsid w:val="00CB7162"/>
    <w:rsid w:val="00CD6715"/>
    <w:rsid w:val="00CE4F75"/>
    <w:rsid w:val="00CE68CE"/>
    <w:rsid w:val="00CF1B4A"/>
    <w:rsid w:val="00D0084C"/>
    <w:rsid w:val="00D01B1E"/>
    <w:rsid w:val="00D0758C"/>
    <w:rsid w:val="00D1020E"/>
    <w:rsid w:val="00D20BC6"/>
    <w:rsid w:val="00D23FE5"/>
    <w:rsid w:val="00D24605"/>
    <w:rsid w:val="00D24755"/>
    <w:rsid w:val="00D309F2"/>
    <w:rsid w:val="00D30FB4"/>
    <w:rsid w:val="00D336C8"/>
    <w:rsid w:val="00D45759"/>
    <w:rsid w:val="00D45E28"/>
    <w:rsid w:val="00D5389A"/>
    <w:rsid w:val="00D56C77"/>
    <w:rsid w:val="00D61A3B"/>
    <w:rsid w:val="00D61D76"/>
    <w:rsid w:val="00D721DD"/>
    <w:rsid w:val="00D731DF"/>
    <w:rsid w:val="00D7795A"/>
    <w:rsid w:val="00D81EE6"/>
    <w:rsid w:val="00D821AD"/>
    <w:rsid w:val="00D83480"/>
    <w:rsid w:val="00D83980"/>
    <w:rsid w:val="00D83BF2"/>
    <w:rsid w:val="00D84BBA"/>
    <w:rsid w:val="00D85E2A"/>
    <w:rsid w:val="00D9007E"/>
    <w:rsid w:val="00D9023F"/>
    <w:rsid w:val="00DA37A5"/>
    <w:rsid w:val="00DA3F5F"/>
    <w:rsid w:val="00DA420D"/>
    <w:rsid w:val="00DA70C2"/>
    <w:rsid w:val="00DB127F"/>
    <w:rsid w:val="00DC014F"/>
    <w:rsid w:val="00DC7A94"/>
    <w:rsid w:val="00DD1AF2"/>
    <w:rsid w:val="00DD28C9"/>
    <w:rsid w:val="00DD3869"/>
    <w:rsid w:val="00DD3A40"/>
    <w:rsid w:val="00DD51ED"/>
    <w:rsid w:val="00DD5841"/>
    <w:rsid w:val="00DE6B47"/>
    <w:rsid w:val="00DF09B8"/>
    <w:rsid w:val="00DF1B67"/>
    <w:rsid w:val="00E05727"/>
    <w:rsid w:val="00E152E2"/>
    <w:rsid w:val="00E17E61"/>
    <w:rsid w:val="00E207DC"/>
    <w:rsid w:val="00E26892"/>
    <w:rsid w:val="00E3070A"/>
    <w:rsid w:val="00E30736"/>
    <w:rsid w:val="00E31DAF"/>
    <w:rsid w:val="00E3484F"/>
    <w:rsid w:val="00E36C2E"/>
    <w:rsid w:val="00E45F09"/>
    <w:rsid w:val="00E544AF"/>
    <w:rsid w:val="00E5475F"/>
    <w:rsid w:val="00E57438"/>
    <w:rsid w:val="00E620A9"/>
    <w:rsid w:val="00E645A0"/>
    <w:rsid w:val="00E649CB"/>
    <w:rsid w:val="00E6717E"/>
    <w:rsid w:val="00E673F9"/>
    <w:rsid w:val="00E848DC"/>
    <w:rsid w:val="00E86D35"/>
    <w:rsid w:val="00E9383E"/>
    <w:rsid w:val="00EA16FC"/>
    <w:rsid w:val="00EA4DBA"/>
    <w:rsid w:val="00EA5336"/>
    <w:rsid w:val="00EA7E48"/>
    <w:rsid w:val="00EB0568"/>
    <w:rsid w:val="00EB0596"/>
    <w:rsid w:val="00EB6C11"/>
    <w:rsid w:val="00ED634D"/>
    <w:rsid w:val="00ED7BB5"/>
    <w:rsid w:val="00EE067E"/>
    <w:rsid w:val="00EE666D"/>
    <w:rsid w:val="00EE7BB4"/>
    <w:rsid w:val="00EF2ED3"/>
    <w:rsid w:val="00EF4127"/>
    <w:rsid w:val="00EF5E08"/>
    <w:rsid w:val="00EF7A46"/>
    <w:rsid w:val="00F01FC1"/>
    <w:rsid w:val="00F07760"/>
    <w:rsid w:val="00F077ED"/>
    <w:rsid w:val="00F10381"/>
    <w:rsid w:val="00F11B7C"/>
    <w:rsid w:val="00F13180"/>
    <w:rsid w:val="00F16825"/>
    <w:rsid w:val="00F21B93"/>
    <w:rsid w:val="00F3108D"/>
    <w:rsid w:val="00F40030"/>
    <w:rsid w:val="00F40763"/>
    <w:rsid w:val="00F51162"/>
    <w:rsid w:val="00F54B0C"/>
    <w:rsid w:val="00F57D50"/>
    <w:rsid w:val="00F60A03"/>
    <w:rsid w:val="00F638C6"/>
    <w:rsid w:val="00F63CF5"/>
    <w:rsid w:val="00F736FB"/>
    <w:rsid w:val="00F810CC"/>
    <w:rsid w:val="00F85191"/>
    <w:rsid w:val="00F8715F"/>
    <w:rsid w:val="00F9091E"/>
    <w:rsid w:val="00F97D03"/>
    <w:rsid w:val="00FA3935"/>
    <w:rsid w:val="00FB5A2F"/>
    <w:rsid w:val="00FC006C"/>
    <w:rsid w:val="00FC1C86"/>
    <w:rsid w:val="00FC4627"/>
    <w:rsid w:val="00FC49AD"/>
    <w:rsid w:val="00FC5BB2"/>
    <w:rsid w:val="00FC675C"/>
    <w:rsid w:val="00FD0105"/>
    <w:rsid w:val="00FD2234"/>
    <w:rsid w:val="00FD394C"/>
    <w:rsid w:val="00FD3A59"/>
    <w:rsid w:val="00FD4DCA"/>
    <w:rsid w:val="00FD6FDA"/>
    <w:rsid w:val="00FE2AED"/>
    <w:rsid w:val="00FE60BE"/>
    <w:rsid w:val="00FE7553"/>
    <w:rsid w:val="00FF3287"/>
    <w:rsid w:val="00FF4530"/>
    <w:rsid w:val="00FF7D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116E73"/>
    <w:pPr>
      <w:keepNext/>
      <w:keepLines/>
      <w:numPr>
        <w:numId w:val="1"/>
      </w:numPr>
      <w:spacing w:after="120" w:line="240" w:lineRule="auto"/>
      <w:outlineLvl w:val="0"/>
    </w:pPr>
    <w:rPr>
      <w:rFonts w:eastAsiaTheme="majorEastAsia" w:cstheme="majorBidi"/>
      <w:b/>
      <w:bCs/>
      <w:color w:val="000000" w:themeColor="text1"/>
      <w:sz w:val="36"/>
      <w:szCs w:val="28"/>
      <w:lang w:eastAsia="de-DE"/>
    </w:rPr>
  </w:style>
  <w:style w:type="paragraph" w:styleId="berschrift2">
    <w:name w:val="heading 2"/>
    <w:basedOn w:val="Standard"/>
    <w:next w:val="Standard"/>
    <w:link w:val="berschrift2Zchn"/>
    <w:uiPriority w:val="9"/>
    <w:unhideWhenUsed/>
    <w:qFormat/>
    <w:rsid w:val="001459E6"/>
    <w:pPr>
      <w:keepNext/>
      <w:keepLines/>
      <w:spacing w:before="200" w:after="0" w:line="240" w:lineRule="auto"/>
      <w:jc w:val="both"/>
      <w:outlineLvl w:val="1"/>
    </w:pPr>
    <w:rPr>
      <w:rFonts w:eastAsiaTheme="majorEastAsia" w:cstheme="majorBidi"/>
      <w:b/>
      <w:bCs/>
      <w:color w:val="0D0D0D" w:themeColor="text1" w:themeTint="F2"/>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9E6"/>
  </w:style>
  <w:style w:type="paragraph" w:styleId="Fuzeile">
    <w:name w:val="footer"/>
    <w:basedOn w:val="Standard"/>
    <w:link w:val="FuzeileZchn"/>
    <w:uiPriority w:val="99"/>
    <w:unhideWhenUsed/>
    <w:rsid w:val="00145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9E6"/>
  </w:style>
  <w:style w:type="character" w:customStyle="1" w:styleId="berschrift1Zchn">
    <w:name w:val="Überschrift 1 Zchn"/>
    <w:basedOn w:val="Absatz-Standardschriftart"/>
    <w:link w:val="berschrift1"/>
    <w:uiPriority w:val="9"/>
    <w:rsid w:val="00116E73"/>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1459E6"/>
    <w:rPr>
      <w:rFonts w:eastAsiaTheme="majorEastAsia" w:cstheme="majorBidi"/>
      <w:b/>
      <w:bCs/>
      <w:color w:val="0D0D0D" w:themeColor="text1" w:themeTint="F2"/>
      <w:sz w:val="26"/>
      <w:szCs w:val="26"/>
      <w:lang w:eastAsia="de-DE"/>
    </w:rPr>
  </w:style>
  <w:style w:type="paragraph" w:styleId="Listenabsatz">
    <w:name w:val="List Paragraph"/>
    <w:basedOn w:val="Standard"/>
    <w:uiPriority w:val="34"/>
    <w:qFormat/>
    <w:rsid w:val="001459E6"/>
    <w:pPr>
      <w:spacing w:after="0" w:line="240" w:lineRule="auto"/>
      <w:ind w:left="720"/>
      <w:contextualSpacing/>
      <w:jc w:val="both"/>
    </w:pPr>
    <w:rPr>
      <w:rFonts w:cs="Times New Roman"/>
      <w:szCs w:val="24"/>
      <w:lang w:eastAsia="de-DE"/>
    </w:rPr>
  </w:style>
  <w:style w:type="table" w:styleId="Tabellenraster">
    <w:name w:val="Table Grid"/>
    <w:basedOn w:val="NormaleTabelle"/>
    <w:uiPriority w:val="59"/>
    <w:rsid w:val="0014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1459E6"/>
    <w:pPr>
      <w:spacing w:after="0" w:line="240" w:lineRule="auto"/>
    </w:pPr>
    <w:rPr>
      <w:rFonts w:ascii="Calibri" w:hAnsi="Calibri" w:cs="Times New Roman"/>
      <w:sz w:val="20"/>
      <w:szCs w:val="20"/>
    </w:rPr>
  </w:style>
  <w:style w:type="character" w:customStyle="1" w:styleId="FunotentextZchn">
    <w:name w:val="Fußnotentext Zchn"/>
    <w:basedOn w:val="Absatz-Standardschriftart"/>
    <w:link w:val="Funotentext"/>
    <w:uiPriority w:val="99"/>
    <w:rsid w:val="001459E6"/>
    <w:rPr>
      <w:rFonts w:ascii="Calibri" w:hAnsi="Calibri" w:cs="Times New Roman"/>
      <w:sz w:val="20"/>
      <w:szCs w:val="20"/>
    </w:rPr>
  </w:style>
  <w:style w:type="character" w:styleId="Funotenzeichen">
    <w:name w:val="footnote reference"/>
    <w:basedOn w:val="Absatz-Standardschriftart"/>
    <w:uiPriority w:val="99"/>
    <w:semiHidden/>
    <w:unhideWhenUsed/>
    <w:rsid w:val="001459E6"/>
    <w:rPr>
      <w:vertAlign w:val="superscript"/>
    </w:rPr>
  </w:style>
  <w:style w:type="paragraph" w:styleId="Sprechblasentext">
    <w:name w:val="Balloon Text"/>
    <w:basedOn w:val="Standard"/>
    <w:link w:val="SprechblasentextZchn"/>
    <w:uiPriority w:val="99"/>
    <w:semiHidden/>
    <w:unhideWhenUsed/>
    <w:rsid w:val="001459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9E6"/>
    <w:rPr>
      <w:rFonts w:ascii="Tahoma" w:hAnsi="Tahoma" w:cs="Tahoma"/>
      <w:sz w:val="16"/>
      <w:szCs w:val="16"/>
    </w:rPr>
  </w:style>
  <w:style w:type="character" w:styleId="Hyperlink">
    <w:name w:val="Hyperlink"/>
    <w:basedOn w:val="Absatz-Standardschriftart"/>
    <w:uiPriority w:val="99"/>
    <w:unhideWhenUsed/>
    <w:rsid w:val="005D4D88"/>
    <w:rPr>
      <w:color w:val="0000FF" w:themeColor="hyperlink"/>
      <w:u w:val="single"/>
    </w:rPr>
  </w:style>
  <w:style w:type="character" w:styleId="Kommentarzeichen">
    <w:name w:val="annotation reference"/>
    <w:basedOn w:val="Absatz-Standardschriftart"/>
    <w:uiPriority w:val="99"/>
    <w:semiHidden/>
    <w:unhideWhenUsed/>
    <w:rsid w:val="00B076A8"/>
    <w:rPr>
      <w:sz w:val="16"/>
      <w:szCs w:val="16"/>
    </w:rPr>
  </w:style>
  <w:style w:type="paragraph" w:styleId="Kommentartext">
    <w:name w:val="annotation text"/>
    <w:basedOn w:val="Standard"/>
    <w:link w:val="KommentartextZchn"/>
    <w:uiPriority w:val="99"/>
    <w:semiHidden/>
    <w:unhideWhenUsed/>
    <w:rsid w:val="00B076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76A8"/>
    <w:rPr>
      <w:sz w:val="20"/>
      <w:szCs w:val="20"/>
    </w:rPr>
  </w:style>
  <w:style w:type="paragraph" w:styleId="Kommentarthema">
    <w:name w:val="annotation subject"/>
    <w:basedOn w:val="Kommentartext"/>
    <w:next w:val="Kommentartext"/>
    <w:link w:val="KommentarthemaZchn"/>
    <w:uiPriority w:val="99"/>
    <w:semiHidden/>
    <w:unhideWhenUsed/>
    <w:rsid w:val="00B076A8"/>
    <w:rPr>
      <w:b/>
      <w:bCs/>
    </w:rPr>
  </w:style>
  <w:style w:type="character" w:customStyle="1" w:styleId="KommentarthemaZchn">
    <w:name w:val="Kommentarthema Zchn"/>
    <w:basedOn w:val="KommentartextZchn"/>
    <w:link w:val="Kommentarthema"/>
    <w:uiPriority w:val="99"/>
    <w:semiHidden/>
    <w:rsid w:val="00B076A8"/>
    <w:rPr>
      <w:b/>
      <w:bCs/>
      <w:sz w:val="20"/>
      <w:szCs w:val="20"/>
    </w:rPr>
  </w:style>
  <w:style w:type="paragraph" w:styleId="berarbeitung">
    <w:name w:val="Revision"/>
    <w:hidden/>
    <w:uiPriority w:val="99"/>
    <w:semiHidden/>
    <w:rsid w:val="00C45C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autoRedefine/>
    <w:uiPriority w:val="9"/>
    <w:qFormat/>
    <w:rsid w:val="00116E73"/>
    <w:pPr>
      <w:keepNext/>
      <w:keepLines/>
      <w:numPr>
        <w:numId w:val="1"/>
      </w:numPr>
      <w:spacing w:after="120" w:line="240" w:lineRule="auto"/>
      <w:outlineLvl w:val="0"/>
    </w:pPr>
    <w:rPr>
      <w:rFonts w:eastAsiaTheme="majorEastAsia" w:cstheme="majorBidi"/>
      <w:b/>
      <w:bCs/>
      <w:color w:val="000000" w:themeColor="text1"/>
      <w:sz w:val="36"/>
      <w:szCs w:val="28"/>
      <w:lang w:eastAsia="de-DE"/>
    </w:rPr>
  </w:style>
  <w:style w:type="paragraph" w:styleId="berschrift2">
    <w:name w:val="heading 2"/>
    <w:basedOn w:val="Standard"/>
    <w:next w:val="Standard"/>
    <w:link w:val="berschrift2Zchn"/>
    <w:uiPriority w:val="9"/>
    <w:unhideWhenUsed/>
    <w:qFormat/>
    <w:rsid w:val="001459E6"/>
    <w:pPr>
      <w:keepNext/>
      <w:keepLines/>
      <w:spacing w:before="200" w:after="0" w:line="240" w:lineRule="auto"/>
      <w:jc w:val="both"/>
      <w:outlineLvl w:val="1"/>
    </w:pPr>
    <w:rPr>
      <w:rFonts w:eastAsiaTheme="majorEastAsia" w:cstheme="majorBidi"/>
      <w:b/>
      <w:bCs/>
      <w:color w:val="0D0D0D" w:themeColor="text1" w:themeTint="F2"/>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9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9E6"/>
  </w:style>
  <w:style w:type="paragraph" w:styleId="Fuzeile">
    <w:name w:val="footer"/>
    <w:basedOn w:val="Standard"/>
    <w:link w:val="FuzeileZchn"/>
    <w:uiPriority w:val="99"/>
    <w:unhideWhenUsed/>
    <w:rsid w:val="001459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9E6"/>
  </w:style>
  <w:style w:type="character" w:customStyle="1" w:styleId="berschrift1Zchn">
    <w:name w:val="Überschrift 1 Zchn"/>
    <w:basedOn w:val="Absatz-Standardschriftart"/>
    <w:link w:val="berschrift1"/>
    <w:uiPriority w:val="9"/>
    <w:rsid w:val="00116E73"/>
    <w:rPr>
      <w:rFonts w:eastAsiaTheme="majorEastAsia" w:cstheme="majorBidi"/>
      <w:b/>
      <w:bCs/>
      <w:color w:val="000000" w:themeColor="text1"/>
      <w:sz w:val="36"/>
      <w:szCs w:val="28"/>
      <w:lang w:eastAsia="de-DE"/>
    </w:rPr>
  </w:style>
  <w:style w:type="character" w:customStyle="1" w:styleId="berschrift2Zchn">
    <w:name w:val="Überschrift 2 Zchn"/>
    <w:basedOn w:val="Absatz-Standardschriftart"/>
    <w:link w:val="berschrift2"/>
    <w:uiPriority w:val="9"/>
    <w:rsid w:val="001459E6"/>
    <w:rPr>
      <w:rFonts w:eastAsiaTheme="majorEastAsia" w:cstheme="majorBidi"/>
      <w:b/>
      <w:bCs/>
      <w:color w:val="0D0D0D" w:themeColor="text1" w:themeTint="F2"/>
      <w:sz w:val="26"/>
      <w:szCs w:val="26"/>
      <w:lang w:eastAsia="de-DE"/>
    </w:rPr>
  </w:style>
  <w:style w:type="paragraph" w:styleId="Listenabsatz">
    <w:name w:val="List Paragraph"/>
    <w:basedOn w:val="Standard"/>
    <w:uiPriority w:val="34"/>
    <w:qFormat/>
    <w:rsid w:val="001459E6"/>
    <w:pPr>
      <w:spacing w:after="0" w:line="240" w:lineRule="auto"/>
      <w:ind w:left="720"/>
      <w:contextualSpacing/>
      <w:jc w:val="both"/>
    </w:pPr>
    <w:rPr>
      <w:rFonts w:cs="Times New Roman"/>
      <w:szCs w:val="24"/>
      <w:lang w:eastAsia="de-DE"/>
    </w:rPr>
  </w:style>
  <w:style w:type="table" w:styleId="Tabellenraster">
    <w:name w:val="Table Grid"/>
    <w:basedOn w:val="NormaleTabelle"/>
    <w:uiPriority w:val="59"/>
    <w:rsid w:val="0014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1459E6"/>
    <w:pPr>
      <w:spacing w:after="0" w:line="240" w:lineRule="auto"/>
    </w:pPr>
    <w:rPr>
      <w:rFonts w:ascii="Calibri" w:hAnsi="Calibri" w:cs="Times New Roman"/>
      <w:sz w:val="20"/>
      <w:szCs w:val="20"/>
    </w:rPr>
  </w:style>
  <w:style w:type="character" w:customStyle="1" w:styleId="FunotentextZchn">
    <w:name w:val="Fußnotentext Zchn"/>
    <w:basedOn w:val="Absatz-Standardschriftart"/>
    <w:link w:val="Funotentext"/>
    <w:uiPriority w:val="99"/>
    <w:rsid w:val="001459E6"/>
    <w:rPr>
      <w:rFonts w:ascii="Calibri" w:hAnsi="Calibri" w:cs="Times New Roman"/>
      <w:sz w:val="20"/>
      <w:szCs w:val="20"/>
    </w:rPr>
  </w:style>
  <w:style w:type="character" w:styleId="Funotenzeichen">
    <w:name w:val="footnote reference"/>
    <w:basedOn w:val="Absatz-Standardschriftart"/>
    <w:uiPriority w:val="99"/>
    <w:semiHidden/>
    <w:unhideWhenUsed/>
    <w:rsid w:val="001459E6"/>
    <w:rPr>
      <w:vertAlign w:val="superscript"/>
    </w:rPr>
  </w:style>
  <w:style w:type="paragraph" w:styleId="Sprechblasentext">
    <w:name w:val="Balloon Text"/>
    <w:basedOn w:val="Standard"/>
    <w:link w:val="SprechblasentextZchn"/>
    <w:uiPriority w:val="99"/>
    <w:semiHidden/>
    <w:unhideWhenUsed/>
    <w:rsid w:val="001459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9E6"/>
    <w:rPr>
      <w:rFonts w:ascii="Tahoma" w:hAnsi="Tahoma" w:cs="Tahoma"/>
      <w:sz w:val="16"/>
      <w:szCs w:val="16"/>
    </w:rPr>
  </w:style>
  <w:style w:type="character" w:styleId="Hyperlink">
    <w:name w:val="Hyperlink"/>
    <w:basedOn w:val="Absatz-Standardschriftart"/>
    <w:uiPriority w:val="99"/>
    <w:unhideWhenUsed/>
    <w:rsid w:val="005D4D88"/>
    <w:rPr>
      <w:color w:val="0000FF" w:themeColor="hyperlink"/>
      <w:u w:val="single"/>
    </w:rPr>
  </w:style>
  <w:style w:type="character" w:styleId="Kommentarzeichen">
    <w:name w:val="annotation reference"/>
    <w:basedOn w:val="Absatz-Standardschriftart"/>
    <w:uiPriority w:val="99"/>
    <w:semiHidden/>
    <w:unhideWhenUsed/>
    <w:rsid w:val="00B076A8"/>
    <w:rPr>
      <w:sz w:val="16"/>
      <w:szCs w:val="16"/>
    </w:rPr>
  </w:style>
  <w:style w:type="paragraph" w:styleId="Kommentartext">
    <w:name w:val="annotation text"/>
    <w:basedOn w:val="Standard"/>
    <w:link w:val="KommentartextZchn"/>
    <w:uiPriority w:val="99"/>
    <w:semiHidden/>
    <w:unhideWhenUsed/>
    <w:rsid w:val="00B076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76A8"/>
    <w:rPr>
      <w:sz w:val="20"/>
      <w:szCs w:val="20"/>
    </w:rPr>
  </w:style>
  <w:style w:type="paragraph" w:styleId="Kommentarthema">
    <w:name w:val="annotation subject"/>
    <w:basedOn w:val="Kommentartext"/>
    <w:next w:val="Kommentartext"/>
    <w:link w:val="KommentarthemaZchn"/>
    <w:uiPriority w:val="99"/>
    <w:semiHidden/>
    <w:unhideWhenUsed/>
    <w:rsid w:val="00B076A8"/>
    <w:rPr>
      <w:b/>
      <w:bCs/>
    </w:rPr>
  </w:style>
  <w:style w:type="character" w:customStyle="1" w:styleId="KommentarthemaZchn">
    <w:name w:val="Kommentarthema Zchn"/>
    <w:basedOn w:val="KommentartextZchn"/>
    <w:link w:val="Kommentarthema"/>
    <w:uiPriority w:val="99"/>
    <w:semiHidden/>
    <w:rsid w:val="00B076A8"/>
    <w:rPr>
      <w:b/>
      <w:bCs/>
      <w:sz w:val="20"/>
      <w:szCs w:val="20"/>
    </w:rPr>
  </w:style>
  <w:style w:type="paragraph" w:styleId="berarbeitung">
    <w:name w:val="Revision"/>
    <w:hidden/>
    <w:uiPriority w:val="99"/>
    <w:semiHidden/>
    <w:rsid w:val="00C45C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ffensive-mittelstand.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CABD-85E6-47AD-A5EC-1C5C9FF10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4175</Words>
  <Characters>26309</Characters>
  <Application>Microsoft Office Word</Application>
  <DocSecurity>0</DocSecurity>
  <Lines>219</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2018-10-10T12:51:00Z</cp:lastPrinted>
  <dcterms:created xsi:type="dcterms:W3CDTF">2018-10-10T14:27:00Z</dcterms:created>
  <dcterms:modified xsi:type="dcterms:W3CDTF">2018-10-10T14:27:00Z</dcterms:modified>
</cp:coreProperties>
</file>